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B1C" w:rsidRDefault="00000000">
      <w:pPr>
        <w:rPr>
          <w:rFonts w:ascii="Overlock" w:eastAsia="Overlock" w:hAnsi="Overlock" w:cs="Overlock"/>
          <w:b/>
          <w:sz w:val="28"/>
          <w:szCs w:val="28"/>
        </w:rPr>
      </w:pPr>
      <w:r>
        <w:rPr>
          <w:rFonts w:ascii="Overlock" w:eastAsia="Overlock" w:hAnsi="Overlock" w:cs="Overlock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5C6B1C" w:rsidRDefault="00000000">
      <w:pPr>
        <w:jc w:val="center"/>
        <w:rPr>
          <w:rFonts w:ascii="Overlock" w:eastAsia="Overlock" w:hAnsi="Overlock" w:cs="Overlock"/>
          <w:b/>
          <w:sz w:val="28"/>
          <w:szCs w:val="28"/>
        </w:rPr>
      </w:pPr>
      <w:r>
        <w:rPr>
          <w:rFonts w:ascii="Overlock" w:eastAsia="Overlock" w:hAnsi="Overlock" w:cs="Overlock"/>
          <w:b/>
          <w:sz w:val="28"/>
          <w:szCs w:val="28"/>
        </w:rPr>
        <w:t>RECEIVING FORM FOR PUBLIC ENTITIES WITH PENDING BILLS FROM 1</w:t>
      </w:r>
      <w:r>
        <w:rPr>
          <w:rFonts w:ascii="Overlock" w:eastAsia="Overlock" w:hAnsi="Overlock" w:cs="Overlock"/>
          <w:b/>
          <w:sz w:val="28"/>
          <w:szCs w:val="28"/>
          <w:vertAlign w:val="superscript"/>
        </w:rPr>
        <w:t>ST</w:t>
      </w:r>
      <w:r>
        <w:rPr>
          <w:rFonts w:ascii="Overlock" w:eastAsia="Overlock" w:hAnsi="Overlock" w:cs="Overlock"/>
          <w:b/>
          <w:sz w:val="28"/>
          <w:szCs w:val="28"/>
        </w:rPr>
        <w:t xml:space="preserve"> JULY 2005 TO 30</w:t>
      </w:r>
      <w:r>
        <w:rPr>
          <w:rFonts w:ascii="Overlock" w:eastAsia="Overlock" w:hAnsi="Overlock" w:cs="Overlock"/>
          <w:b/>
          <w:sz w:val="28"/>
          <w:szCs w:val="28"/>
          <w:vertAlign w:val="superscript"/>
        </w:rPr>
        <w:t>TH</w:t>
      </w:r>
      <w:r>
        <w:rPr>
          <w:rFonts w:ascii="Overlock" w:eastAsia="Overlock" w:hAnsi="Overlock" w:cs="Overlock"/>
          <w:b/>
          <w:sz w:val="28"/>
          <w:szCs w:val="28"/>
        </w:rPr>
        <w:t xml:space="preserve"> JUNE 2022</w:t>
      </w:r>
    </w:p>
    <w:p w:rsidR="005C6B1C" w:rsidRDefault="005C6B1C">
      <w:pPr>
        <w:jc w:val="center"/>
        <w:rPr>
          <w:rFonts w:ascii="Overlock" w:eastAsia="Overlock" w:hAnsi="Overlock" w:cs="Overlock"/>
          <w:b/>
          <w:sz w:val="28"/>
          <w:szCs w:val="28"/>
        </w:rPr>
      </w:pPr>
    </w:p>
    <w:tbl>
      <w:tblPr>
        <w:tblStyle w:val="a"/>
        <w:tblW w:w="10619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19"/>
      </w:tblGrid>
      <w:tr w:rsidR="005C6B1C">
        <w:trPr>
          <w:trHeight w:val="478"/>
        </w:trPr>
        <w:tc>
          <w:tcPr>
            <w:tcW w:w="10619" w:type="dxa"/>
            <w:vAlign w:val="center"/>
          </w:tcPr>
          <w:p w:rsidR="005C6B1C" w:rsidRDefault="00000000">
            <w:pPr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Name of Ministry: ……………………………………………………………………………………………….............</w:t>
            </w:r>
          </w:p>
        </w:tc>
      </w:tr>
      <w:tr w:rsidR="005C6B1C">
        <w:trPr>
          <w:trHeight w:val="675"/>
        </w:trPr>
        <w:tc>
          <w:tcPr>
            <w:tcW w:w="10619" w:type="dxa"/>
            <w:vAlign w:val="center"/>
          </w:tcPr>
          <w:p w:rsidR="005C6B1C" w:rsidRDefault="00000000">
            <w:pPr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State Department: ………………………………………………………………………………………………………...</w:t>
            </w:r>
          </w:p>
        </w:tc>
      </w:tr>
      <w:tr w:rsidR="005C6B1C">
        <w:trPr>
          <w:trHeight w:val="720"/>
        </w:trPr>
        <w:tc>
          <w:tcPr>
            <w:tcW w:w="10619" w:type="dxa"/>
            <w:vAlign w:val="center"/>
          </w:tcPr>
          <w:p w:rsidR="005C6B1C" w:rsidRDefault="00000000">
            <w:pPr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State Agency /Project/Other……………………………………………………………………………………………...</w:t>
            </w:r>
          </w:p>
        </w:tc>
      </w:tr>
      <w:tr w:rsidR="005C6B1C">
        <w:trPr>
          <w:trHeight w:val="460"/>
        </w:trPr>
        <w:tc>
          <w:tcPr>
            <w:tcW w:w="10619" w:type="dxa"/>
            <w:vAlign w:val="center"/>
          </w:tcPr>
          <w:p w:rsidR="005C6B1C" w:rsidRDefault="005C6B1C">
            <w:pPr>
              <w:spacing w:line="360" w:lineRule="auto"/>
              <w:jc w:val="both"/>
              <w:rPr>
                <w:rFonts w:ascii="Overlock" w:eastAsia="Overlock" w:hAnsi="Overlock" w:cs="Overlock"/>
                <w:b/>
              </w:rPr>
            </w:pPr>
          </w:p>
        </w:tc>
      </w:tr>
      <w:tr w:rsidR="005C6B1C">
        <w:trPr>
          <w:trHeight w:val="460"/>
        </w:trPr>
        <w:tc>
          <w:tcPr>
            <w:tcW w:w="10619" w:type="dxa"/>
            <w:vAlign w:val="center"/>
          </w:tcPr>
          <w:p w:rsidR="005C6B1C" w:rsidRDefault="00000000">
            <w:pPr>
              <w:spacing w:line="360" w:lineRule="auto"/>
              <w:jc w:val="both"/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DETAILS OF SUBMITTED PENDING BILLS</w:t>
            </w:r>
          </w:p>
        </w:tc>
      </w:tr>
      <w:tr w:rsidR="005C6B1C">
        <w:trPr>
          <w:trHeight w:val="460"/>
        </w:trPr>
        <w:tc>
          <w:tcPr>
            <w:tcW w:w="10619" w:type="dxa"/>
            <w:vAlign w:val="center"/>
          </w:tcPr>
          <w:p w:rsidR="005C6B1C" w:rsidRDefault="005C6B1C">
            <w:pPr>
              <w:spacing w:line="276" w:lineRule="auto"/>
              <w:jc w:val="both"/>
              <w:rPr>
                <w:rFonts w:ascii="Overlock" w:eastAsia="Overlock" w:hAnsi="Overlock" w:cs="Overlock"/>
                <w:b/>
              </w:rPr>
            </w:pPr>
          </w:p>
          <w:p w:rsidR="005C6B1C" w:rsidRDefault="00000000">
            <w:pPr>
              <w:spacing w:line="360" w:lineRule="auto"/>
              <w:jc w:val="both"/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TOTAL NO. OF BILLS……………………………………………………………………………………</w:t>
            </w:r>
          </w:p>
          <w:p w:rsidR="005C6B1C" w:rsidRDefault="00000000">
            <w:pPr>
              <w:spacing w:line="360" w:lineRule="auto"/>
              <w:jc w:val="both"/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VALUE OF BILLS (Ksh</w:t>
            </w:r>
            <w:proofErr w:type="gramStart"/>
            <w:r>
              <w:rPr>
                <w:rFonts w:ascii="Overlock" w:eastAsia="Overlock" w:hAnsi="Overlock" w:cs="Overlock"/>
                <w:b/>
              </w:rPr>
              <w:t>.)…</w:t>
            </w:r>
            <w:proofErr w:type="gramEnd"/>
            <w:r>
              <w:rPr>
                <w:rFonts w:ascii="Overlock" w:eastAsia="Overlock" w:hAnsi="Overlock" w:cs="Overlock"/>
                <w:b/>
              </w:rPr>
              <w:t>……………………………………………………………………………</w:t>
            </w:r>
          </w:p>
        </w:tc>
      </w:tr>
      <w:tr w:rsidR="005C6B1C">
        <w:trPr>
          <w:trHeight w:val="460"/>
        </w:trPr>
        <w:tc>
          <w:tcPr>
            <w:tcW w:w="10619" w:type="dxa"/>
            <w:vAlign w:val="center"/>
          </w:tcPr>
          <w:p w:rsidR="005C6B1C" w:rsidRDefault="00000000">
            <w:pPr>
              <w:spacing w:line="276" w:lineRule="auto"/>
              <w:jc w:val="both"/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 xml:space="preserve">OF </w:t>
            </w:r>
            <w:proofErr w:type="gramStart"/>
            <w:r>
              <w:rPr>
                <w:rFonts w:ascii="Overlock" w:eastAsia="Overlock" w:hAnsi="Overlock" w:cs="Overlock"/>
                <w:b/>
              </w:rPr>
              <w:t>WHICH:-</w:t>
            </w:r>
            <w:proofErr w:type="gramEnd"/>
          </w:p>
        </w:tc>
      </w:tr>
      <w:tr w:rsidR="005C6B1C">
        <w:trPr>
          <w:trHeight w:val="460"/>
        </w:trPr>
        <w:tc>
          <w:tcPr>
            <w:tcW w:w="10619" w:type="dxa"/>
            <w:vAlign w:val="center"/>
          </w:tcPr>
          <w:p w:rsidR="005C6B1C" w:rsidRDefault="00000000">
            <w:pPr>
              <w:spacing w:line="276" w:lineRule="auto"/>
              <w:jc w:val="both"/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GOODS PENDING BILLS</w:t>
            </w:r>
          </w:p>
          <w:p w:rsidR="005C6B1C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No. of Bills………………………………………………………………………………….</w:t>
            </w:r>
          </w:p>
          <w:p w:rsidR="005C6B1C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Value of Bills (Ksh.) …………………………………………………………………..</w:t>
            </w:r>
          </w:p>
        </w:tc>
      </w:tr>
      <w:tr w:rsidR="005C6B1C">
        <w:trPr>
          <w:trHeight w:val="460"/>
        </w:trPr>
        <w:tc>
          <w:tcPr>
            <w:tcW w:w="10619" w:type="dxa"/>
            <w:vAlign w:val="center"/>
          </w:tcPr>
          <w:p w:rsidR="005C6B1C" w:rsidRDefault="00000000">
            <w:pPr>
              <w:spacing w:line="276" w:lineRule="auto"/>
              <w:jc w:val="both"/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NON-CONSULTING SERVICES PENDING BILLS</w:t>
            </w:r>
          </w:p>
          <w:p w:rsidR="005C6B1C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No. of Bills………………………………………………………………………………….</w:t>
            </w:r>
          </w:p>
          <w:p w:rsidR="005C6B1C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Value of Bills (Ksh.) …………………………………………………………………………….</w:t>
            </w:r>
          </w:p>
        </w:tc>
      </w:tr>
      <w:tr w:rsidR="005C6B1C">
        <w:trPr>
          <w:trHeight w:val="460"/>
        </w:trPr>
        <w:tc>
          <w:tcPr>
            <w:tcW w:w="10619" w:type="dxa"/>
            <w:vAlign w:val="center"/>
          </w:tcPr>
          <w:p w:rsidR="005C6B1C" w:rsidRDefault="00000000">
            <w:pPr>
              <w:spacing w:line="276" w:lineRule="auto"/>
              <w:jc w:val="both"/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WORKS PENDING BILLS</w:t>
            </w:r>
          </w:p>
          <w:p w:rsidR="005C6B1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No. of Bills………………………………………………………………………………….</w:t>
            </w:r>
          </w:p>
          <w:p w:rsidR="005C6B1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Value of Bills (Ksh</w:t>
            </w:r>
            <w:proofErr w:type="gramStart"/>
            <w:r>
              <w:rPr>
                <w:rFonts w:ascii="Overlock" w:eastAsia="Overlock" w:hAnsi="Overlock" w:cs="Overlock"/>
                <w:b/>
                <w:color w:val="000000"/>
              </w:rPr>
              <w:t>.)…</w:t>
            </w:r>
            <w:proofErr w:type="gramEnd"/>
            <w:r>
              <w:rPr>
                <w:rFonts w:ascii="Overlock" w:eastAsia="Overlock" w:hAnsi="Overlock" w:cs="Overlock"/>
                <w:b/>
                <w:color w:val="000000"/>
              </w:rPr>
              <w:t>………………………………………………………………………….</w:t>
            </w:r>
          </w:p>
        </w:tc>
      </w:tr>
      <w:tr w:rsidR="005C6B1C">
        <w:trPr>
          <w:trHeight w:val="460"/>
        </w:trPr>
        <w:tc>
          <w:tcPr>
            <w:tcW w:w="10619" w:type="dxa"/>
            <w:vAlign w:val="center"/>
          </w:tcPr>
          <w:p w:rsidR="005C6B1C" w:rsidRDefault="00000000">
            <w:r>
              <w:rPr>
                <w:rFonts w:ascii="Overlock" w:eastAsia="Overlock" w:hAnsi="Overlock" w:cs="Overlock"/>
                <w:b/>
              </w:rPr>
              <w:t>CONSULTING SERVICES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  <w:r>
              <w:rPr>
                <w:rFonts w:ascii="Overlock" w:eastAsia="Overlock" w:hAnsi="Overlock" w:cs="Overlock"/>
                <w:b/>
              </w:rPr>
              <w:t>PENDING BILLS</w:t>
            </w:r>
          </w:p>
          <w:p w:rsidR="005C6B1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No. of Bills………………………………………………………………………………….</w:t>
            </w:r>
          </w:p>
          <w:p w:rsidR="005C6B1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Value of Bills (Ksh</w:t>
            </w:r>
            <w:proofErr w:type="gramStart"/>
            <w:r>
              <w:rPr>
                <w:rFonts w:ascii="Overlock" w:eastAsia="Overlock" w:hAnsi="Overlock" w:cs="Overlock"/>
                <w:b/>
                <w:color w:val="000000"/>
              </w:rPr>
              <w:t>.)…</w:t>
            </w:r>
            <w:proofErr w:type="gramEnd"/>
            <w:r>
              <w:rPr>
                <w:rFonts w:ascii="Overlock" w:eastAsia="Overlock" w:hAnsi="Overlock" w:cs="Overlock"/>
                <w:b/>
                <w:color w:val="000000"/>
              </w:rPr>
              <w:t>………………………………………………………………………….</w:t>
            </w:r>
          </w:p>
        </w:tc>
      </w:tr>
      <w:tr w:rsidR="005C6B1C">
        <w:trPr>
          <w:trHeight w:val="460"/>
        </w:trPr>
        <w:tc>
          <w:tcPr>
            <w:tcW w:w="10619" w:type="dxa"/>
            <w:vAlign w:val="center"/>
          </w:tcPr>
          <w:p w:rsidR="005C6B1C" w:rsidRDefault="00000000">
            <w:pPr>
              <w:spacing w:line="276" w:lineRule="auto"/>
              <w:jc w:val="both"/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EMPLOYEE AND LABOUR PENDING BILLS</w:t>
            </w:r>
          </w:p>
          <w:p w:rsidR="005C6B1C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No. of Bills………………………………………………………………………………….</w:t>
            </w:r>
          </w:p>
          <w:p w:rsidR="005C6B1C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Value of Bills (Ksh</w:t>
            </w:r>
            <w:proofErr w:type="gramStart"/>
            <w:r>
              <w:rPr>
                <w:rFonts w:ascii="Overlock" w:eastAsia="Overlock" w:hAnsi="Overlock" w:cs="Overlock"/>
                <w:b/>
                <w:color w:val="000000"/>
              </w:rPr>
              <w:t>.)…</w:t>
            </w:r>
            <w:proofErr w:type="gramEnd"/>
            <w:r>
              <w:rPr>
                <w:rFonts w:ascii="Overlock" w:eastAsia="Overlock" w:hAnsi="Overlock" w:cs="Overlock"/>
                <w:b/>
                <w:color w:val="000000"/>
              </w:rPr>
              <w:t>………………………………………………………………………….</w:t>
            </w:r>
          </w:p>
        </w:tc>
      </w:tr>
      <w:tr w:rsidR="005C6B1C">
        <w:trPr>
          <w:trHeight w:val="460"/>
        </w:trPr>
        <w:tc>
          <w:tcPr>
            <w:tcW w:w="10619" w:type="dxa"/>
            <w:vAlign w:val="center"/>
          </w:tcPr>
          <w:p w:rsidR="005C6B1C" w:rsidRDefault="00000000">
            <w:pPr>
              <w:spacing w:line="276" w:lineRule="auto"/>
              <w:jc w:val="both"/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COMPENSATION TO PERSONS INJURED BY WILD ANIMALS PENDING BILLS</w:t>
            </w:r>
          </w:p>
          <w:p w:rsidR="005C6B1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No. of Bills………………………………………………………………………………….</w:t>
            </w:r>
          </w:p>
          <w:p w:rsidR="005C6B1C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Value of Bills (Ksh</w:t>
            </w:r>
            <w:proofErr w:type="gramStart"/>
            <w:r>
              <w:rPr>
                <w:rFonts w:ascii="Overlock" w:eastAsia="Overlock" w:hAnsi="Overlock" w:cs="Overlock"/>
                <w:b/>
                <w:color w:val="000000"/>
              </w:rPr>
              <w:t>.)…</w:t>
            </w:r>
            <w:proofErr w:type="gramEnd"/>
            <w:r>
              <w:rPr>
                <w:rFonts w:ascii="Overlock" w:eastAsia="Overlock" w:hAnsi="Overlock" w:cs="Overlock"/>
                <w:b/>
                <w:color w:val="000000"/>
              </w:rPr>
              <w:t>………………………………………………………………………….</w:t>
            </w:r>
          </w:p>
        </w:tc>
      </w:tr>
      <w:tr w:rsidR="005C6B1C">
        <w:trPr>
          <w:trHeight w:val="460"/>
        </w:trPr>
        <w:tc>
          <w:tcPr>
            <w:tcW w:w="10619" w:type="dxa"/>
            <w:vAlign w:val="center"/>
          </w:tcPr>
          <w:p w:rsidR="005C6B1C" w:rsidRDefault="00000000">
            <w:pPr>
              <w:spacing w:line="276" w:lineRule="auto"/>
              <w:jc w:val="both"/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COMPENSATION TO PERSONS KILLED BY WILD ANIMALS PENDING BILLS</w:t>
            </w:r>
          </w:p>
          <w:p w:rsidR="005C6B1C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No. of Bills………………………………………………………………………………….</w:t>
            </w:r>
          </w:p>
          <w:p w:rsidR="005C6B1C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Value of Bills (Ksh.) …………………………………………………………………………….</w:t>
            </w:r>
          </w:p>
        </w:tc>
      </w:tr>
      <w:tr w:rsidR="005C6B1C">
        <w:trPr>
          <w:trHeight w:val="460"/>
        </w:trPr>
        <w:tc>
          <w:tcPr>
            <w:tcW w:w="10619" w:type="dxa"/>
            <w:vAlign w:val="center"/>
          </w:tcPr>
          <w:p w:rsidR="005C6B1C" w:rsidRDefault="00000000">
            <w:r>
              <w:rPr>
                <w:rFonts w:ascii="Overlock" w:eastAsia="Overlock" w:hAnsi="Overlock" w:cs="Overlock"/>
                <w:b/>
              </w:rPr>
              <w:t>COMPENSATION TO DOMESTIC ANIMALS KILLED BY WILD ANIMALS PENDING BILLS</w:t>
            </w:r>
          </w:p>
          <w:p w:rsidR="005C6B1C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No. of Bills………………………………………………………………………………….</w:t>
            </w:r>
          </w:p>
          <w:p w:rsidR="005C6B1C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Value of Bills (Ksh</w:t>
            </w:r>
            <w:proofErr w:type="gramStart"/>
            <w:r>
              <w:rPr>
                <w:rFonts w:ascii="Overlock" w:eastAsia="Overlock" w:hAnsi="Overlock" w:cs="Overlock"/>
                <w:b/>
                <w:color w:val="000000"/>
              </w:rPr>
              <w:t>.)…</w:t>
            </w:r>
            <w:proofErr w:type="gramEnd"/>
            <w:r>
              <w:rPr>
                <w:rFonts w:ascii="Overlock" w:eastAsia="Overlock" w:hAnsi="Overlock" w:cs="Overlock"/>
                <w:b/>
                <w:color w:val="000000"/>
              </w:rPr>
              <w:t>…………………………………………………………………………..</w:t>
            </w:r>
          </w:p>
        </w:tc>
      </w:tr>
      <w:tr w:rsidR="005C6B1C">
        <w:trPr>
          <w:trHeight w:val="460"/>
        </w:trPr>
        <w:tc>
          <w:tcPr>
            <w:tcW w:w="10619" w:type="dxa"/>
            <w:vAlign w:val="center"/>
          </w:tcPr>
          <w:p w:rsidR="005C6B1C" w:rsidRDefault="00000000">
            <w:pPr>
              <w:spacing w:line="276" w:lineRule="auto"/>
              <w:jc w:val="both"/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lastRenderedPageBreak/>
              <w:t>COMPENSATION FOR DAMAGED CROPS PENDING BILLS</w:t>
            </w:r>
          </w:p>
          <w:p w:rsidR="005C6B1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No. of Bills………………………………………………………………………………….</w:t>
            </w:r>
          </w:p>
          <w:p w:rsidR="005C6B1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Value of Bills (Ksh</w:t>
            </w:r>
            <w:proofErr w:type="gramStart"/>
            <w:r>
              <w:rPr>
                <w:rFonts w:ascii="Overlock" w:eastAsia="Overlock" w:hAnsi="Overlock" w:cs="Overlock"/>
                <w:b/>
                <w:color w:val="000000"/>
              </w:rPr>
              <w:t>.)…</w:t>
            </w:r>
            <w:proofErr w:type="gramEnd"/>
            <w:r>
              <w:rPr>
                <w:rFonts w:ascii="Overlock" w:eastAsia="Overlock" w:hAnsi="Overlock" w:cs="Overlock"/>
                <w:b/>
                <w:color w:val="000000"/>
              </w:rPr>
              <w:t>……………………………………………………………………………</w:t>
            </w:r>
          </w:p>
        </w:tc>
      </w:tr>
      <w:tr w:rsidR="005C6B1C">
        <w:trPr>
          <w:trHeight w:val="460"/>
        </w:trPr>
        <w:tc>
          <w:tcPr>
            <w:tcW w:w="10619" w:type="dxa"/>
            <w:vAlign w:val="center"/>
          </w:tcPr>
          <w:p w:rsidR="005C6B1C" w:rsidRDefault="00000000">
            <w:pPr>
              <w:spacing w:line="276" w:lineRule="auto"/>
              <w:jc w:val="both"/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COMPENSATION TO INJURED GOVERNMENT OFFICERS PENDING BILLS</w:t>
            </w:r>
          </w:p>
          <w:p w:rsidR="005C6B1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No. of Bills………………………………………………………………………………….</w:t>
            </w:r>
          </w:p>
          <w:p w:rsidR="005C6B1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Value of Bills (Ksh</w:t>
            </w:r>
            <w:proofErr w:type="gramStart"/>
            <w:r>
              <w:rPr>
                <w:rFonts w:ascii="Overlock" w:eastAsia="Overlock" w:hAnsi="Overlock" w:cs="Overlock"/>
                <w:b/>
                <w:color w:val="000000"/>
              </w:rPr>
              <w:t>.)…</w:t>
            </w:r>
            <w:proofErr w:type="gramEnd"/>
            <w:r>
              <w:rPr>
                <w:rFonts w:ascii="Overlock" w:eastAsia="Overlock" w:hAnsi="Overlock" w:cs="Overlock"/>
                <w:b/>
                <w:color w:val="000000"/>
              </w:rPr>
              <w:t>……………………………………………………………………………</w:t>
            </w:r>
          </w:p>
        </w:tc>
      </w:tr>
      <w:tr w:rsidR="005C6B1C">
        <w:trPr>
          <w:trHeight w:val="460"/>
        </w:trPr>
        <w:tc>
          <w:tcPr>
            <w:tcW w:w="10619" w:type="dxa"/>
            <w:vAlign w:val="center"/>
          </w:tcPr>
          <w:p w:rsidR="005C6B1C" w:rsidRDefault="00000000">
            <w:pPr>
              <w:spacing w:line="276" w:lineRule="auto"/>
              <w:jc w:val="both"/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SUBMITTED BY</w:t>
            </w:r>
          </w:p>
        </w:tc>
      </w:tr>
      <w:tr w:rsidR="005C6B1C">
        <w:trPr>
          <w:trHeight w:val="837"/>
        </w:trPr>
        <w:tc>
          <w:tcPr>
            <w:tcW w:w="10619" w:type="dxa"/>
            <w:vAlign w:val="bottom"/>
          </w:tcPr>
          <w:p w:rsidR="005C6B1C" w:rsidRDefault="005C6B1C">
            <w:pPr>
              <w:rPr>
                <w:rFonts w:ascii="Overlock" w:eastAsia="Overlock" w:hAnsi="Overlock" w:cs="Overlock"/>
                <w:b/>
              </w:rPr>
            </w:pPr>
          </w:p>
          <w:p w:rsidR="005C6B1C" w:rsidRDefault="00000000">
            <w:pPr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Name of Person Submitting the Bill(s)/Claim(s) ………………………………………………………………………………………</w:t>
            </w:r>
          </w:p>
          <w:p w:rsidR="005C6B1C" w:rsidRDefault="005C6B1C">
            <w:pPr>
              <w:rPr>
                <w:rFonts w:ascii="Overlock" w:eastAsia="Overlock" w:hAnsi="Overlock" w:cs="Overlock"/>
                <w:b/>
              </w:rPr>
            </w:pPr>
          </w:p>
          <w:p w:rsidR="005C6B1C" w:rsidRDefault="00000000">
            <w:pPr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ID NO: …………………………………………………………………………………………………………………………</w:t>
            </w:r>
          </w:p>
          <w:p w:rsidR="005C6B1C" w:rsidRDefault="005C6B1C">
            <w:pPr>
              <w:rPr>
                <w:rFonts w:ascii="Overlock" w:eastAsia="Overlock" w:hAnsi="Overlock" w:cs="Overlock"/>
                <w:b/>
              </w:rPr>
            </w:pPr>
          </w:p>
          <w:p w:rsidR="005C6B1C" w:rsidRDefault="00000000">
            <w:pPr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Signature:  …………………………………………………</w:t>
            </w:r>
            <w:proofErr w:type="gramStart"/>
            <w:r>
              <w:rPr>
                <w:rFonts w:ascii="Overlock" w:eastAsia="Overlock" w:hAnsi="Overlock" w:cs="Overlock"/>
                <w:b/>
              </w:rPr>
              <w:t>….Date</w:t>
            </w:r>
            <w:proofErr w:type="gramEnd"/>
            <w:r>
              <w:rPr>
                <w:rFonts w:ascii="Overlock" w:eastAsia="Overlock" w:hAnsi="Overlock" w:cs="Overlock"/>
                <w:b/>
              </w:rPr>
              <w:t>: ….................................................................</w:t>
            </w:r>
          </w:p>
        </w:tc>
      </w:tr>
      <w:tr w:rsidR="005C6B1C">
        <w:trPr>
          <w:trHeight w:val="837"/>
        </w:trPr>
        <w:tc>
          <w:tcPr>
            <w:tcW w:w="10619" w:type="dxa"/>
            <w:vAlign w:val="center"/>
          </w:tcPr>
          <w:p w:rsidR="005C6B1C" w:rsidRDefault="00000000">
            <w:pPr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RECEIVED BY:</w:t>
            </w:r>
          </w:p>
        </w:tc>
      </w:tr>
      <w:tr w:rsidR="005C6B1C">
        <w:trPr>
          <w:trHeight w:val="854"/>
        </w:trPr>
        <w:tc>
          <w:tcPr>
            <w:tcW w:w="10619" w:type="dxa"/>
            <w:vAlign w:val="bottom"/>
          </w:tcPr>
          <w:p w:rsidR="005C6B1C" w:rsidRDefault="005C6B1C">
            <w:pPr>
              <w:rPr>
                <w:rFonts w:ascii="Overlock" w:eastAsia="Overlock" w:hAnsi="Overlock" w:cs="Overlock"/>
                <w:b/>
              </w:rPr>
            </w:pPr>
          </w:p>
          <w:p w:rsidR="005C6B1C" w:rsidRDefault="00000000">
            <w:pPr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Name ………………………………………………………………………………………………………………</w:t>
            </w:r>
            <w:proofErr w:type="gramStart"/>
            <w:r>
              <w:rPr>
                <w:rFonts w:ascii="Overlock" w:eastAsia="Overlock" w:hAnsi="Overlock" w:cs="Overlock"/>
                <w:b/>
              </w:rPr>
              <w:t>…..</w:t>
            </w:r>
            <w:proofErr w:type="gramEnd"/>
          </w:p>
          <w:p w:rsidR="005C6B1C" w:rsidRDefault="005C6B1C">
            <w:pPr>
              <w:rPr>
                <w:rFonts w:ascii="Overlock" w:eastAsia="Overlock" w:hAnsi="Overlock" w:cs="Overlock"/>
                <w:b/>
              </w:rPr>
            </w:pPr>
          </w:p>
          <w:p w:rsidR="005C6B1C" w:rsidRDefault="00000000">
            <w:pPr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Designation………………………………………………………………………………………………………….</w:t>
            </w:r>
          </w:p>
          <w:p w:rsidR="005C6B1C" w:rsidRDefault="005C6B1C">
            <w:pPr>
              <w:rPr>
                <w:rFonts w:ascii="Overlock" w:eastAsia="Overlock" w:hAnsi="Overlock" w:cs="Overlock"/>
                <w:b/>
              </w:rPr>
            </w:pPr>
          </w:p>
          <w:p w:rsidR="005C6B1C" w:rsidRDefault="00000000">
            <w:pPr>
              <w:rPr>
                <w:rFonts w:ascii="Overlock" w:eastAsia="Overlock" w:hAnsi="Overlock" w:cs="Overlock"/>
                <w:b/>
              </w:rPr>
            </w:pPr>
            <w:r>
              <w:rPr>
                <w:rFonts w:ascii="Overlock" w:eastAsia="Overlock" w:hAnsi="Overlock" w:cs="Overlock"/>
                <w:b/>
              </w:rPr>
              <w:t>Signature:  ………………………………………………Date: ….................................................</w:t>
            </w:r>
          </w:p>
        </w:tc>
      </w:tr>
    </w:tbl>
    <w:p w:rsidR="005C6B1C" w:rsidRDefault="005C6B1C">
      <w:pPr>
        <w:rPr>
          <w:rFonts w:ascii="Overlock" w:eastAsia="Overlock" w:hAnsi="Overlock" w:cs="Overlock"/>
          <w:b/>
          <w:sz w:val="20"/>
          <w:szCs w:val="20"/>
        </w:rPr>
      </w:pPr>
    </w:p>
    <w:sectPr w:rsidR="005C6B1C">
      <w:headerReference w:type="default" r:id="rId7"/>
      <w:pgSz w:w="11906" w:h="16838"/>
      <w:pgMar w:top="990" w:right="1008" w:bottom="576" w:left="100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7472" w:rsidRDefault="00D47472">
      <w:r>
        <w:separator/>
      </w:r>
    </w:p>
  </w:endnote>
  <w:endnote w:type="continuationSeparator" w:id="0">
    <w:p w:rsidR="00D47472" w:rsidRDefault="00D4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7472" w:rsidRDefault="00D47472">
      <w:r>
        <w:separator/>
      </w:r>
    </w:p>
  </w:footnote>
  <w:footnote w:type="continuationSeparator" w:id="0">
    <w:p w:rsidR="00D47472" w:rsidRDefault="00D4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6B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Overlock" w:eastAsia="Overlock" w:hAnsi="Overlock" w:cs="Overlock"/>
        <w:b/>
        <w:color w:val="000000"/>
        <w:sz w:val="28"/>
        <w:szCs w:val="28"/>
      </w:rPr>
      <w:t xml:space="preserve">                                                                                                                                             FORM H</w:t>
    </w:r>
    <w:r>
      <w:rPr>
        <w:rFonts w:ascii="Overlock" w:eastAsia="Overlock" w:hAnsi="Overlock" w:cs="Overlock"/>
        <w:b/>
        <w:color w:val="000000"/>
        <w:sz w:val="32"/>
        <w:szCs w:val="32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2503268</wp:posOffset>
          </wp:positionH>
          <wp:positionV relativeFrom="paragraph">
            <wp:posOffset>-288289</wp:posOffset>
          </wp:positionV>
          <wp:extent cx="941070" cy="854075"/>
          <wp:effectExtent l="0" t="0" r="0" b="0"/>
          <wp:wrapTopAndBottom distT="0" distB="0"/>
          <wp:docPr id="1" name="image1.png" descr="Description: Briefca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ption: Briefca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1070" cy="854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1B2"/>
    <w:multiLevelType w:val="multilevel"/>
    <w:tmpl w:val="173216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7D0"/>
    <w:multiLevelType w:val="multilevel"/>
    <w:tmpl w:val="EB7457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263"/>
    <w:multiLevelType w:val="multilevel"/>
    <w:tmpl w:val="10586A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646F"/>
    <w:multiLevelType w:val="multilevel"/>
    <w:tmpl w:val="AB5468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D55B7"/>
    <w:multiLevelType w:val="multilevel"/>
    <w:tmpl w:val="373A32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F4BC6"/>
    <w:multiLevelType w:val="multilevel"/>
    <w:tmpl w:val="5D4493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36A37"/>
    <w:multiLevelType w:val="multilevel"/>
    <w:tmpl w:val="28DA8C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D4163"/>
    <w:multiLevelType w:val="multilevel"/>
    <w:tmpl w:val="704EC7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87E8A"/>
    <w:multiLevelType w:val="multilevel"/>
    <w:tmpl w:val="AF3C23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21528"/>
    <w:multiLevelType w:val="multilevel"/>
    <w:tmpl w:val="C75207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7692717">
    <w:abstractNumId w:val="8"/>
  </w:num>
  <w:num w:numId="2" w16cid:durableId="129517819">
    <w:abstractNumId w:val="4"/>
  </w:num>
  <w:num w:numId="3" w16cid:durableId="626275928">
    <w:abstractNumId w:val="3"/>
  </w:num>
  <w:num w:numId="4" w16cid:durableId="1377117977">
    <w:abstractNumId w:val="9"/>
  </w:num>
  <w:num w:numId="5" w16cid:durableId="448162565">
    <w:abstractNumId w:val="6"/>
  </w:num>
  <w:num w:numId="6" w16cid:durableId="1661081366">
    <w:abstractNumId w:val="7"/>
  </w:num>
  <w:num w:numId="7" w16cid:durableId="1808280949">
    <w:abstractNumId w:val="2"/>
  </w:num>
  <w:num w:numId="8" w16cid:durableId="775713157">
    <w:abstractNumId w:val="1"/>
  </w:num>
  <w:num w:numId="9" w16cid:durableId="978416224">
    <w:abstractNumId w:val="0"/>
  </w:num>
  <w:num w:numId="10" w16cid:durableId="1145392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1C"/>
    <w:rsid w:val="005C6B1C"/>
    <w:rsid w:val="00BF56E5"/>
    <w:rsid w:val="00D4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DC16A3E-9DC2-4E42-8FF4-0DA8630E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line="360" w:lineRule="auto"/>
      <w:jc w:val="both"/>
      <w:outlineLvl w:val="2"/>
    </w:pPr>
    <w:rPr>
      <w:rFonts w:ascii="Bookman Old Style" w:eastAsia="Bookman Old Style" w:hAnsi="Bookman Old Style" w:cs="Bookman Old Style"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Musyoka</cp:lastModifiedBy>
  <cp:revision>2</cp:revision>
  <dcterms:created xsi:type="dcterms:W3CDTF">2024-08-12T14:26:00Z</dcterms:created>
  <dcterms:modified xsi:type="dcterms:W3CDTF">2024-08-12T14:26:00Z</dcterms:modified>
</cp:coreProperties>
</file>