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PROPOSED AMENDMENTS TO THE PUBLIC FINAN</w:t>
      </w:r>
      <w:r w:rsidR="00CE7180">
        <w:rPr>
          <w:rFonts w:ascii="Maiandra GD" w:hAnsi="Maiandra GD"/>
          <w:b/>
          <w:sz w:val="28"/>
          <w:szCs w:val="28"/>
        </w:rPr>
        <w:t>CE MANAGEMENT (BIASHARA KENYA FUND) REGULATIONS, 2020</w:t>
      </w:r>
      <w:bookmarkStart w:id="0" w:name="_GoBack"/>
      <w:bookmarkEnd w:id="0"/>
    </w:p>
    <w:p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595" w:type="pct"/>
        <w:tblInd w:w="-725" w:type="dxa"/>
        <w:tblLook w:val="04A0" w:firstRow="1" w:lastRow="0" w:firstColumn="1" w:lastColumn="0" w:noHBand="0" w:noVBand="1"/>
      </w:tblPr>
      <w:tblGrid>
        <w:gridCol w:w="790"/>
        <w:gridCol w:w="1435"/>
        <w:gridCol w:w="4625"/>
        <w:gridCol w:w="3364"/>
        <w:gridCol w:w="4277"/>
      </w:tblGrid>
      <w:tr w:rsidR="00F23A39">
        <w:tc>
          <w:tcPr>
            <w:tcW w:w="273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442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 No.</w:t>
            </w:r>
          </w:p>
        </w:tc>
        <w:tc>
          <w:tcPr>
            <w:tcW w:w="1622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Regulations* </w:t>
            </w:r>
          </w:p>
        </w:tc>
        <w:tc>
          <w:tcPr>
            <w:tcW w:w="1174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Amendment Recommendation </w:t>
            </w:r>
          </w:p>
        </w:tc>
        <w:tc>
          <w:tcPr>
            <w:tcW w:w="1489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>
              <w:rPr>
                <w:rFonts w:ascii="Maiandra GD" w:hAnsi="Maiandra GD"/>
                <w:b/>
                <w:sz w:val="26"/>
                <w:szCs w:val="26"/>
              </w:rPr>
              <w:t>Amendment**</w:t>
            </w: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rPr>
          <w:trHeight w:val="350"/>
        </w:trPr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>Provide text on exact wording of the provision in the regulations paragraph or sub paragraph</w:t>
      </w:r>
    </w:p>
    <w:p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provide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67" w:rsidRDefault="00F55067">
      <w:pPr>
        <w:spacing w:after="0" w:line="240" w:lineRule="auto"/>
      </w:pPr>
      <w:r>
        <w:separator/>
      </w:r>
    </w:p>
  </w:endnote>
  <w:endnote w:type="continuationSeparator" w:id="0">
    <w:p w:rsidR="00F55067" w:rsidRDefault="00F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67" w:rsidRDefault="00F55067">
      <w:pPr>
        <w:spacing w:after="0" w:line="240" w:lineRule="auto"/>
      </w:pPr>
      <w:r>
        <w:separator/>
      </w:r>
    </w:p>
  </w:footnote>
  <w:footnote w:type="continuationSeparator" w:id="0">
    <w:p w:rsidR="00F55067" w:rsidRDefault="00F5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CE7180"/>
    <w:rsid w:val="00F23A39"/>
    <w:rsid w:val="00F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D65F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Windows User</cp:lastModifiedBy>
  <cp:revision>3</cp:revision>
  <cp:lastPrinted>2019-09-02T07:20:00Z</cp:lastPrinted>
  <dcterms:created xsi:type="dcterms:W3CDTF">2019-10-11T06:17:00Z</dcterms:created>
  <dcterms:modified xsi:type="dcterms:W3CDTF">2020-06-18T10:29:00Z</dcterms:modified>
</cp:coreProperties>
</file>