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5E" w:rsidRPr="006C78E7" w:rsidRDefault="003519B9">
      <w:pPr>
        <w:jc w:val="center"/>
        <w:rPr>
          <w:rFonts w:ascii="Maiandra GD" w:hAnsi="Maiandra GD"/>
          <w:b/>
          <w:sz w:val="28"/>
          <w:szCs w:val="28"/>
        </w:rPr>
      </w:pPr>
      <w:bookmarkStart w:id="0" w:name="_GoBack"/>
      <w:bookmarkEnd w:id="0"/>
      <w:r w:rsidRPr="006C78E7">
        <w:rPr>
          <w:rFonts w:ascii="Maiandra GD" w:hAnsi="Maiandra GD"/>
          <w:noProof/>
          <w:sz w:val="28"/>
          <w:szCs w:val="28"/>
          <w:lang w:val="en-GB" w:eastAsia="en-GB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2304397</wp:posOffset>
            </wp:positionH>
            <wp:positionV relativeFrom="paragraph">
              <wp:posOffset>-298748</wp:posOffset>
            </wp:positionV>
            <wp:extent cx="1352550" cy="929640"/>
            <wp:effectExtent l="19050" t="19050" r="0" b="3810"/>
            <wp:wrapNone/>
            <wp:docPr id="2" name="image1.png" descr="http://gachara.wordpress.com/2008/04/16/mmwalimu-mati-truth-be-told-this-cabinet-is-bad-news-for-kenya/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gachara.wordpress.com/2008/04/16/mmwalimu-mati-truth-be-told-this-cabinet-is-bad-news-for-kenya/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296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3B3">
        <w:rPr>
          <w:rFonts w:ascii="Maiandra GD" w:hAnsi="Maiandra GD"/>
          <w:b/>
          <w:sz w:val="28"/>
          <w:szCs w:val="28"/>
        </w:rPr>
        <w:t xml:space="preserve"> </w:t>
      </w:r>
    </w:p>
    <w:p w:rsidR="00EE7F5E" w:rsidRPr="006C78E7" w:rsidRDefault="00EE7F5E" w:rsidP="00EE7F5E">
      <w:pPr>
        <w:rPr>
          <w:rFonts w:ascii="Maiandra GD" w:hAnsi="Maiandra GD"/>
          <w:b/>
          <w:sz w:val="28"/>
          <w:szCs w:val="28"/>
        </w:rPr>
      </w:pPr>
    </w:p>
    <w:p w:rsidR="007C79DF" w:rsidRPr="008A76F0" w:rsidRDefault="007C79DF">
      <w:pPr>
        <w:jc w:val="center"/>
        <w:rPr>
          <w:rFonts w:ascii="Times New Roman" w:hAnsi="Times New Roman"/>
          <w:b/>
          <w:sz w:val="24"/>
          <w:szCs w:val="24"/>
        </w:rPr>
      </w:pPr>
      <w:r w:rsidRPr="008A76F0">
        <w:rPr>
          <w:rFonts w:ascii="Times New Roman" w:hAnsi="Times New Roman"/>
          <w:b/>
          <w:sz w:val="24"/>
          <w:szCs w:val="24"/>
        </w:rPr>
        <w:t>REPUBLIC OF KENYA</w:t>
      </w:r>
    </w:p>
    <w:p w:rsidR="00A4630E" w:rsidRPr="008A76F0" w:rsidRDefault="00A4630E" w:rsidP="008A76F0">
      <w:pPr>
        <w:pStyle w:val="Heading2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8A76F0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THE NATIONAL TREASURY AND </w:t>
      </w:r>
      <w:r w:rsidR="004E7B76" w:rsidRPr="008A76F0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ECONOMIC </w:t>
      </w:r>
      <w:r w:rsidRPr="008A76F0">
        <w:rPr>
          <w:rFonts w:ascii="Times New Roman" w:eastAsia="Calibri" w:hAnsi="Times New Roman" w:cs="Times New Roman"/>
          <w:b/>
          <w:color w:val="auto"/>
          <w:sz w:val="24"/>
          <w:szCs w:val="24"/>
        </w:rPr>
        <w:t>PLANNING</w:t>
      </w:r>
    </w:p>
    <w:p w:rsidR="009A01E3" w:rsidRDefault="009A01E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630E" w:rsidRDefault="008A76F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A01E3">
        <w:rPr>
          <w:rFonts w:ascii="Times New Roman" w:hAnsi="Times New Roman"/>
          <w:b/>
          <w:sz w:val="24"/>
          <w:szCs w:val="24"/>
          <w:u w:val="single"/>
        </w:rPr>
        <w:t>THE DRAFT PRIVATISATION ACT 2023</w:t>
      </w:r>
    </w:p>
    <w:p w:rsidR="009A01E3" w:rsidRDefault="009A01E3" w:rsidP="009A01E3">
      <w:pPr>
        <w:tabs>
          <w:tab w:val="left" w:pos="2510"/>
        </w:tabs>
        <w:spacing w:after="0"/>
        <w:jc w:val="both"/>
        <w:rPr>
          <w:rFonts w:ascii="Century Gothic" w:hAnsi="Century Gothic"/>
          <w:sz w:val="24"/>
          <w:szCs w:val="24"/>
        </w:rPr>
      </w:pPr>
      <w:r w:rsidRPr="00654BA6">
        <w:rPr>
          <w:rFonts w:ascii="Century Gothic" w:hAnsi="Century Gothic"/>
          <w:sz w:val="24"/>
          <w:szCs w:val="24"/>
        </w:rPr>
        <w:t xml:space="preserve">The National Treasury and </w:t>
      </w:r>
      <w:r>
        <w:rPr>
          <w:rFonts w:ascii="Century Gothic" w:hAnsi="Century Gothic"/>
          <w:sz w:val="24"/>
          <w:szCs w:val="24"/>
        </w:rPr>
        <w:t xml:space="preserve">Economic </w:t>
      </w:r>
      <w:r w:rsidRPr="00654BA6">
        <w:rPr>
          <w:rFonts w:ascii="Century Gothic" w:hAnsi="Century Gothic"/>
          <w:sz w:val="24"/>
          <w:szCs w:val="24"/>
        </w:rPr>
        <w:t xml:space="preserve">Planning and the Privatization Commission have </w:t>
      </w:r>
      <w:r>
        <w:rPr>
          <w:rFonts w:ascii="Century Gothic" w:hAnsi="Century Gothic"/>
          <w:sz w:val="24"/>
          <w:szCs w:val="24"/>
        </w:rPr>
        <w:t>finalized preparing the Draft Privatis</w:t>
      </w:r>
      <w:r w:rsidRPr="00654BA6">
        <w:rPr>
          <w:rFonts w:ascii="Century Gothic" w:hAnsi="Century Gothic"/>
          <w:sz w:val="24"/>
          <w:szCs w:val="24"/>
        </w:rPr>
        <w:t>ation Bill, 2023. The Bill has been posted to the Privatization Commission website (</w:t>
      </w:r>
      <w:hyperlink r:id="rId9" w:history="1">
        <w:r w:rsidRPr="00654BA6">
          <w:rPr>
            <w:rStyle w:val="Hyperlink"/>
            <w:rFonts w:ascii="Century Gothic" w:hAnsi="Century Gothic"/>
            <w:sz w:val="24"/>
            <w:szCs w:val="24"/>
          </w:rPr>
          <w:t>www.pc.go.ke</w:t>
        </w:r>
      </w:hyperlink>
      <w:r w:rsidRPr="00654BA6">
        <w:rPr>
          <w:rFonts w:ascii="Century Gothic" w:hAnsi="Century Gothic"/>
          <w:sz w:val="24"/>
          <w:szCs w:val="24"/>
        </w:rPr>
        <w:t>) as well as The National Treasury website (</w:t>
      </w:r>
      <w:hyperlink r:id="rId10" w:history="1">
        <w:r w:rsidRPr="00654BA6">
          <w:rPr>
            <w:rStyle w:val="Hyperlink"/>
            <w:rFonts w:ascii="Century Gothic" w:hAnsi="Century Gothic"/>
            <w:sz w:val="24"/>
            <w:szCs w:val="24"/>
          </w:rPr>
          <w:t>www.treasury.go.ke</w:t>
        </w:r>
      </w:hyperlink>
      <w:r w:rsidRPr="00654BA6">
        <w:rPr>
          <w:rFonts w:ascii="Century Gothic" w:hAnsi="Century Gothic"/>
          <w:sz w:val="24"/>
          <w:szCs w:val="24"/>
        </w:rPr>
        <w:t>).</w:t>
      </w:r>
    </w:p>
    <w:p w:rsidR="009A01E3" w:rsidRPr="00162D07" w:rsidRDefault="009A01E3" w:rsidP="009A01E3">
      <w:pPr>
        <w:tabs>
          <w:tab w:val="left" w:pos="2510"/>
        </w:tabs>
        <w:spacing w:after="0"/>
        <w:jc w:val="both"/>
        <w:rPr>
          <w:rFonts w:ascii="Century Gothic" w:hAnsi="Century Gothic"/>
          <w:sz w:val="16"/>
          <w:szCs w:val="16"/>
        </w:rPr>
      </w:pPr>
    </w:p>
    <w:p w:rsidR="009A01E3" w:rsidRDefault="009A01E3" w:rsidP="009A01E3">
      <w:pPr>
        <w:tabs>
          <w:tab w:val="left" w:pos="2510"/>
        </w:tabs>
        <w:spacing w:after="0"/>
        <w:jc w:val="both"/>
        <w:rPr>
          <w:rFonts w:ascii="Century Gothic" w:hAnsi="Century Gothic"/>
          <w:sz w:val="24"/>
          <w:szCs w:val="24"/>
        </w:rPr>
      </w:pPr>
      <w:r w:rsidRPr="00654BA6">
        <w:rPr>
          <w:rFonts w:ascii="Century Gothic" w:hAnsi="Century Gothic"/>
          <w:sz w:val="24"/>
          <w:szCs w:val="24"/>
        </w:rPr>
        <w:t xml:space="preserve">Pursuant to </w:t>
      </w:r>
      <w:r>
        <w:rPr>
          <w:rFonts w:ascii="Century Gothic" w:hAnsi="Century Gothic"/>
          <w:sz w:val="24"/>
          <w:szCs w:val="24"/>
        </w:rPr>
        <w:t>the Constitution of Kenya, 2010 and all other relevant legislation,</w:t>
      </w:r>
      <w:r w:rsidRPr="00654BA6">
        <w:rPr>
          <w:rFonts w:ascii="Century Gothic" w:hAnsi="Century Gothic"/>
          <w:sz w:val="24"/>
          <w:szCs w:val="24"/>
        </w:rPr>
        <w:t xml:space="preserve"> the National Treasury invites interested members of the general public to submit written comments and/or input/memoranda on th</w:t>
      </w:r>
      <w:r>
        <w:rPr>
          <w:rFonts w:ascii="Century Gothic" w:hAnsi="Century Gothic"/>
          <w:sz w:val="24"/>
          <w:szCs w:val="24"/>
        </w:rPr>
        <w:t xml:space="preserve">e Draft Privatisation </w:t>
      </w:r>
      <w:r w:rsidRPr="00654BA6">
        <w:rPr>
          <w:rFonts w:ascii="Century Gothic" w:hAnsi="Century Gothic"/>
          <w:sz w:val="24"/>
          <w:szCs w:val="24"/>
        </w:rPr>
        <w:t>Bill, 2023 in the format provided on the website.</w:t>
      </w:r>
    </w:p>
    <w:p w:rsidR="009A01E3" w:rsidRPr="00162D07" w:rsidRDefault="009A01E3" w:rsidP="009A01E3">
      <w:pPr>
        <w:tabs>
          <w:tab w:val="left" w:pos="2510"/>
        </w:tabs>
        <w:spacing w:after="0"/>
        <w:jc w:val="both"/>
        <w:rPr>
          <w:rFonts w:ascii="Century Gothic" w:hAnsi="Century Gothic"/>
          <w:sz w:val="16"/>
          <w:szCs w:val="16"/>
        </w:rPr>
      </w:pPr>
    </w:p>
    <w:p w:rsidR="009A01E3" w:rsidRDefault="009A01E3" w:rsidP="009A01E3">
      <w:pPr>
        <w:tabs>
          <w:tab w:val="left" w:pos="2510"/>
        </w:tabs>
        <w:spacing w:after="0"/>
        <w:jc w:val="both"/>
        <w:rPr>
          <w:rFonts w:ascii="Century Gothic" w:hAnsi="Century Gothic"/>
          <w:sz w:val="24"/>
          <w:szCs w:val="24"/>
        </w:rPr>
      </w:pPr>
      <w:r w:rsidRPr="00654BA6">
        <w:rPr>
          <w:rFonts w:ascii="Century Gothic" w:hAnsi="Century Gothic"/>
          <w:sz w:val="24"/>
          <w:szCs w:val="24"/>
        </w:rPr>
        <w:t>The comments and/or input or memoranda may be forwarded via post or hand-delivered to the</w:t>
      </w:r>
      <w:r>
        <w:rPr>
          <w:rFonts w:ascii="Century Gothic" w:hAnsi="Century Gothic"/>
          <w:sz w:val="24"/>
          <w:szCs w:val="24"/>
        </w:rPr>
        <w:t xml:space="preserve"> following</w:t>
      </w:r>
      <w:r w:rsidRPr="00654BA6">
        <w:rPr>
          <w:rFonts w:ascii="Century Gothic" w:hAnsi="Century Gothic"/>
          <w:sz w:val="24"/>
          <w:szCs w:val="24"/>
        </w:rPr>
        <w:t>:</w:t>
      </w:r>
    </w:p>
    <w:p w:rsidR="009A01E3" w:rsidRPr="00654BA6" w:rsidRDefault="009A01E3" w:rsidP="009A01E3">
      <w:pPr>
        <w:tabs>
          <w:tab w:val="left" w:pos="2510"/>
        </w:tabs>
        <w:spacing w:after="0"/>
        <w:jc w:val="both"/>
        <w:rPr>
          <w:rFonts w:ascii="Century Gothic" w:hAnsi="Century Gothic"/>
          <w:sz w:val="24"/>
          <w:szCs w:val="24"/>
        </w:rPr>
      </w:pPr>
    </w:p>
    <w:p w:rsidR="009A01E3" w:rsidRPr="00654BA6" w:rsidRDefault="009A01E3" w:rsidP="009A01E3">
      <w:pPr>
        <w:tabs>
          <w:tab w:val="left" w:pos="2510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654BA6">
        <w:rPr>
          <w:rFonts w:ascii="Century Gothic" w:hAnsi="Century Gothic"/>
          <w:b/>
          <w:bCs/>
          <w:sz w:val="24"/>
          <w:szCs w:val="24"/>
        </w:rPr>
        <w:t>Principal Secretary</w:t>
      </w:r>
    </w:p>
    <w:p w:rsidR="009A01E3" w:rsidRPr="00654BA6" w:rsidRDefault="009A01E3" w:rsidP="009A01E3">
      <w:pPr>
        <w:tabs>
          <w:tab w:val="left" w:pos="2510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654BA6">
        <w:rPr>
          <w:rFonts w:ascii="Century Gothic" w:hAnsi="Century Gothic"/>
          <w:b/>
          <w:bCs/>
          <w:sz w:val="24"/>
          <w:szCs w:val="24"/>
        </w:rPr>
        <w:t>National Treasury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</w:p>
    <w:p w:rsidR="009A01E3" w:rsidRPr="00654BA6" w:rsidRDefault="009A01E3" w:rsidP="009A01E3">
      <w:pPr>
        <w:tabs>
          <w:tab w:val="left" w:pos="2510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654BA6">
        <w:rPr>
          <w:rFonts w:ascii="Century Gothic" w:hAnsi="Century Gothic"/>
          <w:b/>
          <w:bCs/>
          <w:sz w:val="24"/>
          <w:szCs w:val="24"/>
        </w:rPr>
        <w:t>P.O. BOX 30007 – 00100</w:t>
      </w:r>
    </w:p>
    <w:p w:rsidR="009A01E3" w:rsidRDefault="009A01E3" w:rsidP="009A01E3">
      <w:pPr>
        <w:tabs>
          <w:tab w:val="left" w:pos="2510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654BA6">
        <w:rPr>
          <w:rFonts w:ascii="Century Gothic" w:hAnsi="Century Gothic"/>
          <w:b/>
          <w:bCs/>
          <w:sz w:val="24"/>
          <w:szCs w:val="24"/>
        </w:rPr>
        <w:t>Nairobi</w:t>
      </w:r>
      <w:r>
        <w:rPr>
          <w:rFonts w:ascii="Century Gothic" w:hAnsi="Century Gothic"/>
          <w:b/>
          <w:bCs/>
          <w:sz w:val="24"/>
          <w:szCs w:val="24"/>
        </w:rPr>
        <w:t>.</w:t>
      </w:r>
    </w:p>
    <w:p w:rsidR="009A01E3" w:rsidRPr="00654BA6" w:rsidRDefault="009A01E3" w:rsidP="009A01E3">
      <w:pPr>
        <w:tabs>
          <w:tab w:val="left" w:pos="2510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9A01E3" w:rsidRDefault="009A01E3" w:rsidP="009A01E3">
      <w:pPr>
        <w:tabs>
          <w:tab w:val="left" w:pos="2510"/>
        </w:tabs>
        <w:spacing w:after="0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654BA6">
        <w:rPr>
          <w:rFonts w:ascii="Century Gothic" w:hAnsi="Century Gothic"/>
          <w:sz w:val="24"/>
          <w:szCs w:val="24"/>
        </w:rPr>
        <w:t xml:space="preserve">Soft copy should be emailed to </w:t>
      </w:r>
      <w:hyperlink r:id="rId11" w:history="1">
        <w:r w:rsidRPr="00654BA6">
          <w:rPr>
            <w:rStyle w:val="Hyperlink"/>
            <w:rFonts w:ascii="Century Gothic" w:hAnsi="Century Gothic"/>
            <w:sz w:val="24"/>
            <w:szCs w:val="24"/>
          </w:rPr>
          <w:t>privatisation@treasury.go.ke</w:t>
        </w:r>
      </w:hyperlink>
      <w:r>
        <w:rPr>
          <w:rFonts w:ascii="Century Gothic" w:hAnsi="Century Gothic"/>
          <w:sz w:val="24"/>
          <w:szCs w:val="24"/>
        </w:rPr>
        <w:t xml:space="preserve"> to be received by 5.00p.m., 7</w:t>
      </w:r>
      <w:r w:rsidRPr="004E359F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February 2023</w:t>
      </w:r>
      <w:r w:rsidRPr="004E359F">
        <w:rPr>
          <w:rFonts w:ascii="Century Gothic" w:hAnsi="Century Gothic"/>
          <w:color w:val="000000" w:themeColor="text1"/>
          <w:sz w:val="24"/>
          <w:szCs w:val="24"/>
        </w:rPr>
        <w:t>.</w:t>
      </w:r>
    </w:p>
    <w:p w:rsidR="009A01E3" w:rsidRDefault="009A01E3" w:rsidP="009A01E3">
      <w:pPr>
        <w:tabs>
          <w:tab w:val="left" w:pos="2510"/>
        </w:tabs>
        <w:spacing w:after="0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9A01E3" w:rsidRDefault="009A01E3" w:rsidP="009A01E3">
      <w:pPr>
        <w:tabs>
          <w:tab w:val="left" w:pos="2510"/>
        </w:tabs>
        <w:spacing w:after="0"/>
        <w:jc w:val="both"/>
        <w:rPr>
          <w:rFonts w:ascii="Century Gothic" w:hAnsi="Century Gothic"/>
          <w:b/>
          <w:bCs/>
          <w:sz w:val="24"/>
          <w:szCs w:val="24"/>
        </w:rPr>
        <w:sectPr w:rsidR="009A01E3" w:rsidSect="004E359F">
          <w:footerReference w:type="default" r:id="rId12"/>
          <w:type w:val="continuous"/>
          <w:pgSz w:w="12240" w:h="15840"/>
          <w:pgMar w:top="1440" w:right="1440" w:bottom="1440" w:left="1440" w:header="708" w:footer="708" w:gutter="0"/>
          <w:cols w:space="75"/>
          <w:docGrid w:linePitch="360"/>
        </w:sectPr>
      </w:pPr>
      <w:r>
        <w:rPr>
          <w:rFonts w:ascii="Century Gothic" w:hAnsi="Century Gothic"/>
          <w:b/>
          <w:bCs/>
          <w:sz w:val="24"/>
          <w:szCs w:val="24"/>
        </w:rPr>
        <w:t>Below Please Find the Form.</w:t>
      </w:r>
    </w:p>
    <w:p w:rsidR="009A01E3" w:rsidRPr="009A01E3" w:rsidRDefault="009A01E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C79DF" w:rsidRPr="00A4630E" w:rsidRDefault="009A01E3" w:rsidP="004A3D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STAKEHOLDER COMMENTS FORM</w:t>
      </w:r>
      <w:r w:rsidR="00F673B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359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1893"/>
        <w:gridCol w:w="2126"/>
        <w:gridCol w:w="4111"/>
        <w:gridCol w:w="2551"/>
        <w:gridCol w:w="2410"/>
      </w:tblGrid>
      <w:tr w:rsidR="009A01E3" w:rsidRPr="0066399F" w:rsidTr="009A01E3">
        <w:trPr>
          <w:trHeight w:val="980"/>
          <w:tblHeader/>
        </w:trPr>
        <w:tc>
          <w:tcPr>
            <w:tcW w:w="284" w:type="pct"/>
          </w:tcPr>
          <w:p w:rsidR="008A76F0" w:rsidRPr="00D10F51" w:rsidRDefault="00D10F51" w:rsidP="001E0A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0F51">
              <w:rPr>
                <w:rFonts w:ascii="Times New Roman" w:hAnsi="Times New Roman"/>
                <w:b/>
              </w:rPr>
              <w:t>S/</w:t>
            </w:r>
          </w:p>
          <w:p w:rsidR="008A76F0" w:rsidRPr="00D10F51" w:rsidRDefault="00D10F51" w:rsidP="001E0A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0F51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682" w:type="pct"/>
          </w:tcPr>
          <w:p w:rsidR="008A76F0" w:rsidRPr="00D10F51" w:rsidRDefault="00D10F51" w:rsidP="001E0A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0F51">
              <w:rPr>
                <w:rFonts w:ascii="Times New Roman" w:hAnsi="Times New Roman"/>
                <w:b/>
              </w:rPr>
              <w:t>INSTITUTION / NAME OF PERSON</w:t>
            </w:r>
          </w:p>
        </w:tc>
        <w:tc>
          <w:tcPr>
            <w:tcW w:w="766" w:type="pct"/>
          </w:tcPr>
          <w:p w:rsidR="008A76F0" w:rsidRPr="00D10F51" w:rsidRDefault="00D10F51" w:rsidP="001E0A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10F51">
              <w:rPr>
                <w:rFonts w:ascii="Times New Roman" w:hAnsi="Times New Roman"/>
                <w:b/>
              </w:rPr>
              <w:t xml:space="preserve">PROVISION NO. </w:t>
            </w:r>
          </w:p>
        </w:tc>
        <w:tc>
          <w:tcPr>
            <w:tcW w:w="1481" w:type="pct"/>
          </w:tcPr>
          <w:p w:rsidR="008A76F0" w:rsidRPr="00D10F51" w:rsidRDefault="00D10F51" w:rsidP="006659B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10F51">
              <w:rPr>
                <w:rFonts w:ascii="Times New Roman" w:hAnsi="Times New Roman"/>
                <w:b/>
              </w:rPr>
              <w:t>RATIONALE FOR PROPOSED  AMENDMENT RECOMMENDATION</w:t>
            </w:r>
          </w:p>
        </w:tc>
        <w:tc>
          <w:tcPr>
            <w:tcW w:w="919" w:type="pct"/>
          </w:tcPr>
          <w:p w:rsidR="008A76F0" w:rsidRPr="00D10F51" w:rsidRDefault="00D10F51" w:rsidP="006659B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10F51">
              <w:rPr>
                <w:rFonts w:ascii="Times New Roman" w:hAnsi="Times New Roman"/>
                <w:b/>
              </w:rPr>
              <w:t>PROVISIONS OF THE BILL</w:t>
            </w:r>
          </w:p>
        </w:tc>
        <w:tc>
          <w:tcPr>
            <w:tcW w:w="868" w:type="pct"/>
          </w:tcPr>
          <w:p w:rsidR="008A76F0" w:rsidRPr="00D10F51" w:rsidRDefault="00D10F51" w:rsidP="001E0AE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10F51">
              <w:rPr>
                <w:rFonts w:ascii="Times New Roman" w:hAnsi="Times New Roman"/>
                <w:b/>
              </w:rPr>
              <w:t>PROPOSED AMENDMENT**</w:t>
            </w:r>
          </w:p>
        </w:tc>
      </w:tr>
      <w:tr w:rsidR="009A01E3" w:rsidRPr="0066399F" w:rsidTr="009A01E3">
        <w:trPr>
          <w:trHeight w:val="1844"/>
        </w:trPr>
        <w:tc>
          <w:tcPr>
            <w:tcW w:w="284" w:type="pct"/>
          </w:tcPr>
          <w:p w:rsidR="008A76F0" w:rsidRPr="0066399F" w:rsidRDefault="008A76F0" w:rsidP="008A76F0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8A76F0" w:rsidRPr="0066399F" w:rsidRDefault="008A76F0" w:rsidP="00AA0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6" w:type="pct"/>
          </w:tcPr>
          <w:p w:rsidR="008A76F0" w:rsidRPr="0066399F" w:rsidRDefault="008A76F0" w:rsidP="00AA0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pct"/>
          </w:tcPr>
          <w:p w:rsidR="008A76F0" w:rsidRPr="0066399F" w:rsidRDefault="008A76F0" w:rsidP="00AA06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9" w:type="pct"/>
          </w:tcPr>
          <w:p w:rsidR="008A76F0" w:rsidRPr="0066399F" w:rsidRDefault="008A76F0" w:rsidP="00AA0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pct"/>
          </w:tcPr>
          <w:p w:rsidR="008A76F0" w:rsidRPr="0066399F" w:rsidRDefault="008A76F0" w:rsidP="00AA0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01E3" w:rsidRPr="0066399F" w:rsidTr="009A01E3">
        <w:trPr>
          <w:trHeight w:val="1971"/>
        </w:trPr>
        <w:tc>
          <w:tcPr>
            <w:tcW w:w="284" w:type="pct"/>
          </w:tcPr>
          <w:p w:rsidR="008A76F0" w:rsidRPr="0066399F" w:rsidRDefault="008A76F0" w:rsidP="008A76F0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8A76F0" w:rsidRPr="0066399F" w:rsidRDefault="008A76F0" w:rsidP="00AA0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6" w:type="pct"/>
          </w:tcPr>
          <w:p w:rsidR="008A76F0" w:rsidRPr="0066399F" w:rsidRDefault="008A76F0" w:rsidP="00AA0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pct"/>
          </w:tcPr>
          <w:p w:rsidR="008A76F0" w:rsidRPr="0066399F" w:rsidRDefault="008A76F0" w:rsidP="00AA06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9" w:type="pct"/>
          </w:tcPr>
          <w:p w:rsidR="008A76F0" w:rsidRPr="0066399F" w:rsidRDefault="008A76F0" w:rsidP="00AA0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pct"/>
          </w:tcPr>
          <w:p w:rsidR="008A76F0" w:rsidRPr="0066399F" w:rsidRDefault="008A76F0" w:rsidP="00AA0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01E3" w:rsidRPr="0066399F" w:rsidTr="009A01E3">
        <w:trPr>
          <w:trHeight w:val="2395"/>
        </w:trPr>
        <w:tc>
          <w:tcPr>
            <w:tcW w:w="284" w:type="pct"/>
          </w:tcPr>
          <w:p w:rsidR="009A01E3" w:rsidRPr="0066399F" w:rsidRDefault="009A01E3" w:rsidP="008A76F0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9A01E3" w:rsidRPr="0066399F" w:rsidRDefault="009A01E3" w:rsidP="00AA0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6" w:type="pct"/>
          </w:tcPr>
          <w:p w:rsidR="009A01E3" w:rsidRPr="0066399F" w:rsidRDefault="009A01E3" w:rsidP="00AA0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pct"/>
          </w:tcPr>
          <w:p w:rsidR="009A01E3" w:rsidRPr="0066399F" w:rsidRDefault="009A01E3" w:rsidP="00AA06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9" w:type="pct"/>
          </w:tcPr>
          <w:p w:rsidR="009A01E3" w:rsidRPr="0066399F" w:rsidRDefault="009A01E3" w:rsidP="00AA0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pct"/>
          </w:tcPr>
          <w:p w:rsidR="009A01E3" w:rsidRPr="0066399F" w:rsidRDefault="009A01E3" w:rsidP="00AA0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936FD" w:rsidRPr="006C78E7" w:rsidRDefault="006936FD">
      <w:pPr>
        <w:jc w:val="center"/>
        <w:rPr>
          <w:rFonts w:ascii="Maiandra GD" w:hAnsi="Maiandra GD"/>
          <w:sz w:val="26"/>
          <w:szCs w:val="26"/>
        </w:rPr>
      </w:pPr>
    </w:p>
    <w:sectPr w:rsidR="006936FD" w:rsidRPr="006C78E7" w:rsidSect="00EE7F5E">
      <w:headerReference w:type="default" r:id="rId13"/>
      <w:footerReference w:type="default" r:id="rId14"/>
      <w:pgSz w:w="15840" w:h="12240" w:orient="landscape"/>
      <w:pgMar w:top="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026" w:rsidRDefault="003F1026">
      <w:pPr>
        <w:spacing w:after="0" w:line="240" w:lineRule="auto"/>
      </w:pPr>
      <w:r>
        <w:separator/>
      </w:r>
    </w:p>
  </w:endnote>
  <w:endnote w:type="continuationSeparator" w:id="0">
    <w:p w:rsidR="003F1026" w:rsidRDefault="003F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charset w:val="00"/>
    <w:family w:val="roman"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1E3" w:rsidRDefault="009A01E3" w:rsidP="00162D07">
    <w:pPr>
      <w:pStyle w:val="Footer"/>
      <w:tabs>
        <w:tab w:val="left" w:pos="11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71" w:rsidRDefault="0069757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5A0E6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5A0E6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697571" w:rsidRPr="00A4630E" w:rsidRDefault="00697571" w:rsidP="00A46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026" w:rsidRDefault="003F1026">
      <w:pPr>
        <w:spacing w:after="0" w:line="240" w:lineRule="auto"/>
      </w:pPr>
      <w:r>
        <w:separator/>
      </w:r>
    </w:p>
  </w:footnote>
  <w:footnote w:type="continuationSeparator" w:id="0">
    <w:p w:rsidR="003F1026" w:rsidRDefault="003F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71" w:rsidRDefault="00697571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</w:p>
  <w:p w:rsidR="00697571" w:rsidRDefault="00697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246A19"/>
    <w:multiLevelType w:val="singleLevel"/>
    <w:tmpl w:val="93246A19"/>
    <w:lvl w:ilvl="0">
      <w:start w:val="3"/>
      <w:numFmt w:val="decimal"/>
      <w:suff w:val="space"/>
      <w:lvlText w:val="%1)"/>
      <w:lvlJc w:val="left"/>
    </w:lvl>
  </w:abstractNum>
  <w:abstractNum w:abstractNumId="1" w15:restartNumberingAfterBreak="0">
    <w:nsid w:val="D77F0AEE"/>
    <w:multiLevelType w:val="singleLevel"/>
    <w:tmpl w:val="D77F0AEE"/>
    <w:lvl w:ilvl="0">
      <w:start w:val="18"/>
      <w:numFmt w:val="decimal"/>
      <w:suff w:val="space"/>
      <w:lvlText w:val="%1."/>
      <w:lvlJc w:val="left"/>
    </w:lvl>
  </w:abstractNum>
  <w:abstractNum w:abstractNumId="2" w15:restartNumberingAfterBreak="0">
    <w:nsid w:val="E9A03F41"/>
    <w:multiLevelType w:val="singleLevel"/>
    <w:tmpl w:val="E9A03F41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01C104A1"/>
    <w:multiLevelType w:val="multilevel"/>
    <w:tmpl w:val="01C104A1"/>
    <w:lvl w:ilvl="0">
      <w:numFmt w:val="bullet"/>
      <w:lvlText w:val="-"/>
      <w:lvlJc w:val="left"/>
      <w:pPr>
        <w:ind w:left="63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21749"/>
    <w:multiLevelType w:val="hybridMultilevel"/>
    <w:tmpl w:val="0B5E52B2"/>
    <w:lvl w:ilvl="0" w:tplc="FAD42BBA">
      <w:start w:val="1"/>
      <w:numFmt w:val="lowerLetter"/>
      <w:lvlText w:val="(%1)"/>
      <w:lvlJc w:val="left"/>
      <w:pPr>
        <w:ind w:left="131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-1"/>
        <w:w w:val="110"/>
        <w:sz w:val="23"/>
        <w:szCs w:val="23"/>
        <w:lang w:val="en-US" w:eastAsia="en-US" w:bidi="ar-SA"/>
      </w:rPr>
    </w:lvl>
    <w:lvl w:ilvl="1" w:tplc="C51C67BE">
      <w:numFmt w:val="bullet"/>
      <w:lvlText w:val="•"/>
      <w:lvlJc w:val="left"/>
      <w:pPr>
        <w:ind w:left="459" w:hanging="342"/>
      </w:pPr>
      <w:rPr>
        <w:rFonts w:hint="default"/>
        <w:lang w:val="en-US" w:eastAsia="en-US" w:bidi="ar-SA"/>
      </w:rPr>
    </w:lvl>
    <w:lvl w:ilvl="2" w:tplc="7116EBBE">
      <w:numFmt w:val="bullet"/>
      <w:lvlText w:val="•"/>
      <w:lvlJc w:val="left"/>
      <w:pPr>
        <w:ind w:left="778" w:hanging="342"/>
      </w:pPr>
      <w:rPr>
        <w:rFonts w:hint="default"/>
        <w:lang w:val="en-US" w:eastAsia="en-US" w:bidi="ar-SA"/>
      </w:rPr>
    </w:lvl>
    <w:lvl w:ilvl="3" w:tplc="9270505C">
      <w:numFmt w:val="bullet"/>
      <w:lvlText w:val="•"/>
      <w:lvlJc w:val="left"/>
      <w:pPr>
        <w:ind w:left="1097" w:hanging="342"/>
      </w:pPr>
      <w:rPr>
        <w:rFonts w:hint="default"/>
        <w:lang w:val="en-US" w:eastAsia="en-US" w:bidi="ar-SA"/>
      </w:rPr>
    </w:lvl>
    <w:lvl w:ilvl="4" w:tplc="39721994">
      <w:numFmt w:val="bullet"/>
      <w:lvlText w:val="•"/>
      <w:lvlJc w:val="left"/>
      <w:pPr>
        <w:ind w:left="1416" w:hanging="342"/>
      </w:pPr>
      <w:rPr>
        <w:rFonts w:hint="default"/>
        <w:lang w:val="en-US" w:eastAsia="en-US" w:bidi="ar-SA"/>
      </w:rPr>
    </w:lvl>
    <w:lvl w:ilvl="5" w:tplc="9DEE390C">
      <w:numFmt w:val="bullet"/>
      <w:lvlText w:val="•"/>
      <w:lvlJc w:val="left"/>
      <w:pPr>
        <w:ind w:left="1735" w:hanging="342"/>
      </w:pPr>
      <w:rPr>
        <w:rFonts w:hint="default"/>
        <w:lang w:val="en-US" w:eastAsia="en-US" w:bidi="ar-SA"/>
      </w:rPr>
    </w:lvl>
    <w:lvl w:ilvl="6" w:tplc="E3CCA5F0">
      <w:numFmt w:val="bullet"/>
      <w:lvlText w:val="•"/>
      <w:lvlJc w:val="left"/>
      <w:pPr>
        <w:ind w:left="2054" w:hanging="342"/>
      </w:pPr>
      <w:rPr>
        <w:rFonts w:hint="default"/>
        <w:lang w:val="en-US" w:eastAsia="en-US" w:bidi="ar-SA"/>
      </w:rPr>
    </w:lvl>
    <w:lvl w:ilvl="7" w:tplc="639A7618">
      <w:numFmt w:val="bullet"/>
      <w:lvlText w:val="•"/>
      <w:lvlJc w:val="left"/>
      <w:pPr>
        <w:ind w:left="2373" w:hanging="342"/>
      </w:pPr>
      <w:rPr>
        <w:rFonts w:hint="default"/>
        <w:lang w:val="en-US" w:eastAsia="en-US" w:bidi="ar-SA"/>
      </w:rPr>
    </w:lvl>
    <w:lvl w:ilvl="8" w:tplc="DDD820D6">
      <w:numFmt w:val="bullet"/>
      <w:lvlText w:val="•"/>
      <w:lvlJc w:val="left"/>
      <w:pPr>
        <w:ind w:left="2692" w:hanging="342"/>
      </w:pPr>
      <w:rPr>
        <w:rFonts w:hint="default"/>
        <w:lang w:val="en-US" w:eastAsia="en-US" w:bidi="ar-SA"/>
      </w:rPr>
    </w:lvl>
  </w:abstractNum>
  <w:abstractNum w:abstractNumId="5" w15:restartNumberingAfterBreak="0">
    <w:nsid w:val="04D339BF"/>
    <w:multiLevelType w:val="hybridMultilevel"/>
    <w:tmpl w:val="1DE6893C"/>
    <w:lvl w:ilvl="0" w:tplc="645E03F6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6D454DE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plc="27F65E54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3" w:tplc="10FCF56E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4" w:tplc="2AAC60AE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5" w:tplc="4E603E6A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6" w:tplc="DE341AFA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7" w:tplc="34286608"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  <w:lvl w:ilvl="8" w:tplc="CCA69BF0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9650744"/>
    <w:multiLevelType w:val="hybridMultilevel"/>
    <w:tmpl w:val="B32A0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65C2E"/>
    <w:multiLevelType w:val="hybridMultilevel"/>
    <w:tmpl w:val="A8B0E8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373C8"/>
    <w:multiLevelType w:val="hybridMultilevel"/>
    <w:tmpl w:val="0A6AD952"/>
    <w:lvl w:ilvl="0" w:tplc="9F24AF1A">
      <w:start w:val="1"/>
      <w:numFmt w:val="decimal"/>
      <w:lvlText w:val="(%1)"/>
      <w:lvlJc w:val="left"/>
      <w:pPr>
        <w:ind w:left="92" w:hanging="6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w w:val="101"/>
        <w:position w:val="1"/>
        <w:sz w:val="22"/>
        <w:szCs w:val="22"/>
        <w:lang w:val="en-US" w:eastAsia="en-US" w:bidi="ar-SA"/>
      </w:rPr>
    </w:lvl>
    <w:lvl w:ilvl="1" w:tplc="261C6184">
      <w:start w:val="1"/>
      <w:numFmt w:val="lowerLetter"/>
      <w:lvlText w:val="(%2)"/>
      <w:lvlJc w:val="left"/>
      <w:pPr>
        <w:ind w:left="99" w:hanging="671"/>
      </w:pPr>
      <w:rPr>
        <w:rFonts w:hint="default"/>
        <w:spacing w:val="-1"/>
        <w:w w:val="103"/>
        <w:position w:val="1"/>
        <w:lang w:val="en-US" w:eastAsia="en-US" w:bidi="ar-SA"/>
      </w:rPr>
    </w:lvl>
    <w:lvl w:ilvl="2" w:tplc="91F29BEE">
      <w:numFmt w:val="bullet"/>
      <w:lvlText w:val="•"/>
      <w:lvlJc w:val="left"/>
      <w:pPr>
        <w:ind w:left="937" w:hanging="671"/>
      </w:pPr>
      <w:rPr>
        <w:rFonts w:hint="default"/>
        <w:lang w:val="en-US" w:eastAsia="en-US" w:bidi="ar-SA"/>
      </w:rPr>
    </w:lvl>
    <w:lvl w:ilvl="3" w:tplc="96326E6C">
      <w:numFmt w:val="bullet"/>
      <w:lvlText w:val="•"/>
      <w:lvlJc w:val="left"/>
      <w:pPr>
        <w:ind w:left="1355" w:hanging="671"/>
      </w:pPr>
      <w:rPr>
        <w:rFonts w:hint="default"/>
        <w:lang w:val="en-US" w:eastAsia="en-US" w:bidi="ar-SA"/>
      </w:rPr>
    </w:lvl>
    <w:lvl w:ilvl="4" w:tplc="80781A4C">
      <w:numFmt w:val="bullet"/>
      <w:lvlText w:val="•"/>
      <w:lvlJc w:val="left"/>
      <w:pPr>
        <w:ind w:left="1774" w:hanging="671"/>
      </w:pPr>
      <w:rPr>
        <w:rFonts w:hint="default"/>
        <w:lang w:val="en-US" w:eastAsia="en-US" w:bidi="ar-SA"/>
      </w:rPr>
    </w:lvl>
    <w:lvl w:ilvl="5" w:tplc="56D0F1E6">
      <w:numFmt w:val="bullet"/>
      <w:lvlText w:val="•"/>
      <w:lvlJc w:val="left"/>
      <w:pPr>
        <w:ind w:left="2193" w:hanging="671"/>
      </w:pPr>
      <w:rPr>
        <w:rFonts w:hint="default"/>
        <w:lang w:val="en-US" w:eastAsia="en-US" w:bidi="ar-SA"/>
      </w:rPr>
    </w:lvl>
    <w:lvl w:ilvl="6" w:tplc="CC04730C">
      <w:numFmt w:val="bullet"/>
      <w:lvlText w:val="•"/>
      <w:lvlJc w:val="left"/>
      <w:pPr>
        <w:ind w:left="2611" w:hanging="671"/>
      </w:pPr>
      <w:rPr>
        <w:rFonts w:hint="default"/>
        <w:lang w:val="en-US" w:eastAsia="en-US" w:bidi="ar-SA"/>
      </w:rPr>
    </w:lvl>
    <w:lvl w:ilvl="7" w:tplc="F5429CC8">
      <w:numFmt w:val="bullet"/>
      <w:lvlText w:val="•"/>
      <w:lvlJc w:val="left"/>
      <w:pPr>
        <w:ind w:left="3030" w:hanging="671"/>
      </w:pPr>
      <w:rPr>
        <w:rFonts w:hint="default"/>
        <w:lang w:val="en-US" w:eastAsia="en-US" w:bidi="ar-SA"/>
      </w:rPr>
    </w:lvl>
    <w:lvl w:ilvl="8" w:tplc="456A7586">
      <w:numFmt w:val="bullet"/>
      <w:lvlText w:val="•"/>
      <w:lvlJc w:val="left"/>
      <w:pPr>
        <w:ind w:left="3448" w:hanging="671"/>
      </w:pPr>
      <w:rPr>
        <w:rFonts w:hint="default"/>
        <w:lang w:val="en-US" w:eastAsia="en-US" w:bidi="ar-SA"/>
      </w:rPr>
    </w:lvl>
  </w:abstractNum>
  <w:abstractNum w:abstractNumId="9" w15:restartNumberingAfterBreak="0">
    <w:nsid w:val="121844EA"/>
    <w:multiLevelType w:val="hybridMultilevel"/>
    <w:tmpl w:val="ED963384"/>
    <w:lvl w:ilvl="0" w:tplc="F806A992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3DA56AA"/>
    <w:multiLevelType w:val="hybridMultilevel"/>
    <w:tmpl w:val="076AEB4A"/>
    <w:lvl w:ilvl="0" w:tplc="3B22DB08">
      <w:start w:val="2"/>
      <w:numFmt w:val="decimal"/>
      <w:lvlText w:val="(%1)"/>
      <w:lvlJc w:val="left"/>
      <w:pPr>
        <w:ind w:left="139" w:hanging="3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w w:val="105"/>
        <w:sz w:val="22"/>
        <w:szCs w:val="22"/>
        <w:lang w:val="en-US" w:eastAsia="en-US" w:bidi="ar-SA"/>
      </w:rPr>
    </w:lvl>
    <w:lvl w:ilvl="1" w:tplc="51102E9A">
      <w:numFmt w:val="bullet"/>
      <w:lvlText w:val="•"/>
      <w:lvlJc w:val="left"/>
      <w:pPr>
        <w:ind w:left="459" w:hanging="339"/>
      </w:pPr>
      <w:rPr>
        <w:rFonts w:hint="default"/>
        <w:lang w:val="en-US" w:eastAsia="en-US" w:bidi="ar-SA"/>
      </w:rPr>
    </w:lvl>
    <w:lvl w:ilvl="2" w:tplc="14C2D51C">
      <w:numFmt w:val="bullet"/>
      <w:lvlText w:val="•"/>
      <w:lvlJc w:val="left"/>
      <w:pPr>
        <w:ind w:left="779" w:hanging="339"/>
      </w:pPr>
      <w:rPr>
        <w:rFonts w:hint="default"/>
        <w:lang w:val="en-US" w:eastAsia="en-US" w:bidi="ar-SA"/>
      </w:rPr>
    </w:lvl>
    <w:lvl w:ilvl="3" w:tplc="156C2D68">
      <w:numFmt w:val="bullet"/>
      <w:lvlText w:val="•"/>
      <w:lvlJc w:val="left"/>
      <w:pPr>
        <w:ind w:left="1098" w:hanging="339"/>
      </w:pPr>
      <w:rPr>
        <w:rFonts w:hint="default"/>
        <w:lang w:val="en-US" w:eastAsia="en-US" w:bidi="ar-SA"/>
      </w:rPr>
    </w:lvl>
    <w:lvl w:ilvl="4" w:tplc="64C09A88">
      <w:numFmt w:val="bullet"/>
      <w:lvlText w:val="•"/>
      <w:lvlJc w:val="left"/>
      <w:pPr>
        <w:ind w:left="1418" w:hanging="339"/>
      </w:pPr>
      <w:rPr>
        <w:rFonts w:hint="default"/>
        <w:lang w:val="en-US" w:eastAsia="en-US" w:bidi="ar-SA"/>
      </w:rPr>
    </w:lvl>
    <w:lvl w:ilvl="5" w:tplc="D9C27EE0">
      <w:numFmt w:val="bullet"/>
      <w:lvlText w:val="•"/>
      <w:lvlJc w:val="left"/>
      <w:pPr>
        <w:ind w:left="1737" w:hanging="339"/>
      </w:pPr>
      <w:rPr>
        <w:rFonts w:hint="default"/>
        <w:lang w:val="en-US" w:eastAsia="en-US" w:bidi="ar-SA"/>
      </w:rPr>
    </w:lvl>
    <w:lvl w:ilvl="6" w:tplc="D09C9E3C">
      <w:numFmt w:val="bullet"/>
      <w:lvlText w:val="•"/>
      <w:lvlJc w:val="left"/>
      <w:pPr>
        <w:ind w:left="2057" w:hanging="339"/>
      </w:pPr>
      <w:rPr>
        <w:rFonts w:hint="default"/>
        <w:lang w:val="en-US" w:eastAsia="en-US" w:bidi="ar-SA"/>
      </w:rPr>
    </w:lvl>
    <w:lvl w:ilvl="7" w:tplc="E29AA9B2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8" w:tplc="A2900040">
      <w:numFmt w:val="bullet"/>
      <w:lvlText w:val="•"/>
      <w:lvlJc w:val="left"/>
      <w:pPr>
        <w:ind w:left="2696" w:hanging="339"/>
      </w:pPr>
      <w:rPr>
        <w:rFonts w:hint="default"/>
        <w:lang w:val="en-US" w:eastAsia="en-US" w:bidi="ar-SA"/>
      </w:rPr>
    </w:lvl>
  </w:abstractNum>
  <w:abstractNum w:abstractNumId="11" w15:restartNumberingAfterBreak="0">
    <w:nsid w:val="15646401"/>
    <w:multiLevelType w:val="multilevel"/>
    <w:tmpl w:val="67A23AC0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15713652"/>
    <w:multiLevelType w:val="hybridMultilevel"/>
    <w:tmpl w:val="46F214FA"/>
    <w:lvl w:ilvl="0" w:tplc="2B582740">
      <w:start w:val="1"/>
      <w:numFmt w:val="lowerLetter"/>
      <w:lvlText w:val="%1."/>
      <w:lvlJc w:val="left"/>
      <w:pPr>
        <w:ind w:left="83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00A7C76">
      <w:start w:val="1"/>
      <w:numFmt w:val="lowerRoman"/>
      <w:lvlText w:val="%2."/>
      <w:lvlJc w:val="left"/>
      <w:pPr>
        <w:ind w:left="1551" w:hanging="4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5BC625AC">
      <w:numFmt w:val="bullet"/>
      <w:lvlText w:val="•"/>
      <w:lvlJc w:val="left"/>
      <w:pPr>
        <w:ind w:left="1861" w:hanging="488"/>
      </w:pPr>
      <w:rPr>
        <w:rFonts w:hint="default"/>
        <w:lang w:val="en-US" w:eastAsia="en-US" w:bidi="ar-SA"/>
      </w:rPr>
    </w:lvl>
    <w:lvl w:ilvl="3" w:tplc="A4F26340">
      <w:numFmt w:val="bullet"/>
      <w:lvlText w:val="•"/>
      <w:lvlJc w:val="left"/>
      <w:pPr>
        <w:ind w:left="2163" w:hanging="488"/>
      </w:pPr>
      <w:rPr>
        <w:rFonts w:hint="default"/>
        <w:lang w:val="en-US" w:eastAsia="en-US" w:bidi="ar-SA"/>
      </w:rPr>
    </w:lvl>
    <w:lvl w:ilvl="4" w:tplc="E4622F56">
      <w:numFmt w:val="bullet"/>
      <w:lvlText w:val="•"/>
      <w:lvlJc w:val="left"/>
      <w:pPr>
        <w:ind w:left="2464" w:hanging="488"/>
      </w:pPr>
      <w:rPr>
        <w:rFonts w:hint="default"/>
        <w:lang w:val="en-US" w:eastAsia="en-US" w:bidi="ar-SA"/>
      </w:rPr>
    </w:lvl>
    <w:lvl w:ilvl="5" w:tplc="405A3420">
      <w:numFmt w:val="bullet"/>
      <w:lvlText w:val="•"/>
      <w:lvlJc w:val="left"/>
      <w:pPr>
        <w:ind w:left="2766" w:hanging="488"/>
      </w:pPr>
      <w:rPr>
        <w:rFonts w:hint="default"/>
        <w:lang w:val="en-US" w:eastAsia="en-US" w:bidi="ar-SA"/>
      </w:rPr>
    </w:lvl>
    <w:lvl w:ilvl="6" w:tplc="020E2254">
      <w:numFmt w:val="bullet"/>
      <w:lvlText w:val="•"/>
      <w:lvlJc w:val="left"/>
      <w:pPr>
        <w:ind w:left="3067" w:hanging="488"/>
      </w:pPr>
      <w:rPr>
        <w:rFonts w:hint="default"/>
        <w:lang w:val="en-US" w:eastAsia="en-US" w:bidi="ar-SA"/>
      </w:rPr>
    </w:lvl>
    <w:lvl w:ilvl="7" w:tplc="66ECDE4E">
      <w:numFmt w:val="bullet"/>
      <w:lvlText w:val="•"/>
      <w:lvlJc w:val="left"/>
      <w:pPr>
        <w:ind w:left="3369" w:hanging="488"/>
      </w:pPr>
      <w:rPr>
        <w:rFonts w:hint="default"/>
        <w:lang w:val="en-US" w:eastAsia="en-US" w:bidi="ar-SA"/>
      </w:rPr>
    </w:lvl>
    <w:lvl w:ilvl="8" w:tplc="097C3916">
      <w:numFmt w:val="bullet"/>
      <w:lvlText w:val="•"/>
      <w:lvlJc w:val="left"/>
      <w:pPr>
        <w:ind w:left="3670" w:hanging="488"/>
      </w:pPr>
      <w:rPr>
        <w:rFonts w:hint="default"/>
        <w:lang w:val="en-US" w:eastAsia="en-US" w:bidi="ar-SA"/>
      </w:rPr>
    </w:lvl>
  </w:abstractNum>
  <w:abstractNum w:abstractNumId="13" w15:restartNumberingAfterBreak="0">
    <w:nsid w:val="160F0022"/>
    <w:multiLevelType w:val="hybridMultilevel"/>
    <w:tmpl w:val="980232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5D2A2F"/>
    <w:multiLevelType w:val="hybridMultilevel"/>
    <w:tmpl w:val="EC66B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6766A"/>
    <w:multiLevelType w:val="hybridMultilevel"/>
    <w:tmpl w:val="3DAAF680"/>
    <w:lvl w:ilvl="0" w:tplc="474A742C">
      <w:start w:val="7"/>
      <w:numFmt w:val="lowerLetter"/>
      <w:lvlText w:val="(%1)"/>
      <w:lvlJc w:val="left"/>
      <w:pPr>
        <w:ind w:left="96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w w:val="99"/>
        <w:sz w:val="24"/>
        <w:szCs w:val="24"/>
        <w:lang w:val="en-US" w:eastAsia="en-US" w:bidi="ar-SA"/>
      </w:rPr>
    </w:lvl>
    <w:lvl w:ilvl="1" w:tplc="34121070">
      <w:numFmt w:val="bullet"/>
      <w:lvlText w:val="•"/>
      <w:lvlJc w:val="left"/>
      <w:pPr>
        <w:ind w:left="519" w:hanging="325"/>
      </w:pPr>
      <w:rPr>
        <w:rFonts w:hint="default"/>
        <w:lang w:val="en-US" w:eastAsia="en-US" w:bidi="ar-SA"/>
      </w:rPr>
    </w:lvl>
    <w:lvl w:ilvl="2" w:tplc="F1C84C9E">
      <w:numFmt w:val="bullet"/>
      <w:lvlText w:val="•"/>
      <w:lvlJc w:val="left"/>
      <w:pPr>
        <w:ind w:left="938" w:hanging="325"/>
      </w:pPr>
      <w:rPr>
        <w:rFonts w:hint="default"/>
        <w:lang w:val="en-US" w:eastAsia="en-US" w:bidi="ar-SA"/>
      </w:rPr>
    </w:lvl>
    <w:lvl w:ilvl="3" w:tplc="A58ED664">
      <w:numFmt w:val="bullet"/>
      <w:lvlText w:val="•"/>
      <w:lvlJc w:val="left"/>
      <w:pPr>
        <w:ind w:left="1357" w:hanging="325"/>
      </w:pPr>
      <w:rPr>
        <w:rFonts w:hint="default"/>
        <w:lang w:val="en-US" w:eastAsia="en-US" w:bidi="ar-SA"/>
      </w:rPr>
    </w:lvl>
    <w:lvl w:ilvl="4" w:tplc="602E634E">
      <w:numFmt w:val="bullet"/>
      <w:lvlText w:val="•"/>
      <w:lvlJc w:val="left"/>
      <w:pPr>
        <w:ind w:left="1776" w:hanging="325"/>
      </w:pPr>
      <w:rPr>
        <w:rFonts w:hint="default"/>
        <w:lang w:val="en-US" w:eastAsia="en-US" w:bidi="ar-SA"/>
      </w:rPr>
    </w:lvl>
    <w:lvl w:ilvl="5" w:tplc="209A1D08">
      <w:numFmt w:val="bullet"/>
      <w:lvlText w:val="•"/>
      <w:lvlJc w:val="left"/>
      <w:pPr>
        <w:ind w:left="2195" w:hanging="325"/>
      </w:pPr>
      <w:rPr>
        <w:rFonts w:hint="default"/>
        <w:lang w:val="en-US" w:eastAsia="en-US" w:bidi="ar-SA"/>
      </w:rPr>
    </w:lvl>
    <w:lvl w:ilvl="6" w:tplc="153CF954">
      <w:numFmt w:val="bullet"/>
      <w:lvlText w:val="•"/>
      <w:lvlJc w:val="left"/>
      <w:pPr>
        <w:ind w:left="2614" w:hanging="325"/>
      </w:pPr>
      <w:rPr>
        <w:rFonts w:hint="default"/>
        <w:lang w:val="en-US" w:eastAsia="en-US" w:bidi="ar-SA"/>
      </w:rPr>
    </w:lvl>
    <w:lvl w:ilvl="7" w:tplc="AD6EE114">
      <w:numFmt w:val="bullet"/>
      <w:lvlText w:val="•"/>
      <w:lvlJc w:val="left"/>
      <w:pPr>
        <w:ind w:left="3033" w:hanging="325"/>
      </w:pPr>
      <w:rPr>
        <w:rFonts w:hint="default"/>
        <w:lang w:val="en-US" w:eastAsia="en-US" w:bidi="ar-SA"/>
      </w:rPr>
    </w:lvl>
    <w:lvl w:ilvl="8" w:tplc="7DCA45C2">
      <w:numFmt w:val="bullet"/>
      <w:lvlText w:val="•"/>
      <w:lvlJc w:val="left"/>
      <w:pPr>
        <w:ind w:left="3452" w:hanging="325"/>
      </w:pPr>
      <w:rPr>
        <w:rFonts w:hint="default"/>
        <w:lang w:val="en-US" w:eastAsia="en-US" w:bidi="ar-SA"/>
      </w:rPr>
    </w:lvl>
  </w:abstractNum>
  <w:abstractNum w:abstractNumId="16" w15:restartNumberingAfterBreak="0">
    <w:nsid w:val="23BA6254"/>
    <w:multiLevelType w:val="hybridMultilevel"/>
    <w:tmpl w:val="D8FCF3BC"/>
    <w:lvl w:ilvl="0" w:tplc="3AECCF60">
      <w:start w:val="1"/>
      <w:numFmt w:val="decimal"/>
      <w:lvlText w:val="%1)"/>
      <w:lvlJc w:val="left"/>
      <w:pPr>
        <w:ind w:left="845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315"/>
        <w:w w:val="110"/>
        <w:sz w:val="23"/>
        <w:szCs w:val="23"/>
        <w:lang w:val="en-US" w:eastAsia="en-US" w:bidi="ar-SA"/>
      </w:rPr>
    </w:lvl>
    <w:lvl w:ilvl="1" w:tplc="0A6AFB22">
      <w:numFmt w:val="bullet"/>
      <w:lvlText w:val="•"/>
      <w:lvlJc w:val="left"/>
      <w:pPr>
        <w:ind w:left="1259" w:hanging="371"/>
      </w:pPr>
      <w:rPr>
        <w:rFonts w:hint="default"/>
        <w:lang w:val="en-US" w:eastAsia="en-US" w:bidi="ar-SA"/>
      </w:rPr>
    </w:lvl>
    <w:lvl w:ilvl="2" w:tplc="E772BB78">
      <w:numFmt w:val="bullet"/>
      <w:lvlText w:val="•"/>
      <w:lvlJc w:val="left"/>
      <w:pPr>
        <w:ind w:left="1678" w:hanging="371"/>
      </w:pPr>
      <w:rPr>
        <w:rFonts w:hint="default"/>
        <w:lang w:val="en-US" w:eastAsia="en-US" w:bidi="ar-SA"/>
      </w:rPr>
    </w:lvl>
    <w:lvl w:ilvl="3" w:tplc="7A62664A">
      <w:numFmt w:val="bullet"/>
      <w:lvlText w:val="•"/>
      <w:lvlJc w:val="left"/>
      <w:pPr>
        <w:ind w:left="2097" w:hanging="371"/>
      </w:pPr>
      <w:rPr>
        <w:rFonts w:hint="default"/>
        <w:lang w:val="en-US" w:eastAsia="en-US" w:bidi="ar-SA"/>
      </w:rPr>
    </w:lvl>
    <w:lvl w:ilvl="4" w:tplc="8BF8543E">
      <w:numFmt w:val="bullet"/>
      <w:lvlText w:val="•"/>
      <w:lvlJc w:val="left"/>
      <w:pPr>
        <w:ind w:left="2516" w:hanging="371"/>
      </w:pPr>
      <w:rPr>
        <w:rFonts w:hint="default"/>
        <w:lang w:val="en-US" w:eastAsia="en-US" w:bidi="ar-SA"/>
      </w:rPr>
    </w:lvl>
    <w:lvl w:ilvl="5" w:tplc="63B0B270">
      <w:numFmt w:val="bullet"/>
      <w:lvlText w:val="•"/>
      <w:lvlJc w:val="left"/>
      <w:pPr>
        <w:ind w:left="2936" w:hanging="371"/>
      </w:pPr>
      <w:rPr>
        <w:rFonts w:hint="default"/>
        <w:lang w:val="en-US" w:eastAsia="en-US" w:bidi="ar-SA"/>
      </w:rPr>
    </w:lvl>
    <w:lvl w:ilvl="6" w:tplc="EACC36A2">
      <w:numFmt w:val="bullet"/>
      <w:lvlText w:val="•"/>
      <w:lvlJc w:val="left"/>
      <w:pPr>
        <w:ind w:left="3355" w:hanging="371"/>
      </w:pPr>
      <w:rPr>
        <w:rFonts w:hint="default"/>
        <w:lang w:val="en-US" w:eastAsia="en-US" w:bidi="ar-SA"/>
      </w:rPr>
    </w:lvl>
    <w:lvl w:ilvl="7" w:tplc="66DA35AE">
      <w:numFmt w:val="bullet"/>
      <w:lvlText w:val="•"/>
      <w:lvlJc w:val="left"/>
      <w:pPr>
        <w:ind w:left="3774" w:hanging="371"/>
      </w:pPr>
      <w:rPr>
        <w:rFonts w:hint="default"/>
        <w:lang w:val="en-US" w:eastAsia="en-US" w:bidi="ar-SA"/>
      </w:rPr>
    </w:lvl>
    <w:lvl w:ilvl="8" w:tplc="AF84FD26">
      <w:numFmt w:val="bullet"/>
      <w:lvlText w:val="•"/>
      <w:lvlJc w:val="left"/>
      <w:pPr>
        <w:ind w:left="4193" w:hanging="371"/>
      </w:pPr>
      <w:rPr>
        <w:rFonts w:hint="default"/>
        <w:lang w:val="en-US" w:eastAsia="en-US" w:bidi="ar-SA"/>
      </w:rPr>
    </w:lvl>
  </w:abstractNum>
  <w:abstractNum w:abstractNumId="17" w15:restartNumberingAfterBreak="0">
    <w:nsid w:val="27593F39"/>
    <w:multiLevelType w:val="hybridMultilevel"/>
    <w:tmpl w:val="4262FB6A"/>
    <w:lvl w:ilvl="0" w:tplc="BBBA82E4">
      <w:start w:val="1"/>
      <w:numFmt w:val="lowerLetter"/>
      <w:lvlText w:val="(%1)"/>
      <w:lvlJc w:val="left"/>
      <w:pPr>
        <w:ind w:left="12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F1888C2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 w:tplc="0F10297A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995848FE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4" w:tplc="A168A026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5" w:tplc="4712CC82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6" w:tplc="40E27472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7" w:tplc="9AEAA8A4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8" w:tplc="10F613D0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B1A3FCF"/>
    <w:multiLevelType w:val="multilevel"/>
    <w:tmpl w:val="3B0451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DB41ABD"/>
    <w:multiLevelType w:val="hybridMultilevel"/>
    <w:tmpl w:val="5C20CD7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6214C6"/>
    <w:multiLevelType w:val="hybridMultilevel"/>
    <w:tmpl w:val="6B02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223CD"/>
    <w:multiLevelType w:val="multilevel"/>
    <w:tmpl w:val="966C19A8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  <w:b/>
        <w:bCs/>
        <w:color w:val="auto"/>
        <w:spacing w:val="-1"/>
        <w:w w:val="95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2" w15:restartNumberingAfterBreak="0">
    <w:nsid w:val="32CB4790"/>
    <w:multiLevelType w:val="hybridMultilevel"/>
    <w:tmpl w:val="293AE3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8303C4"/>
    <w:multiLevelType w:val="multilevel"/>
    <w:tmpl w:val="684ED5DE"/>
    <w:lvl w:ilvl="0">
      <w:start w:val="1"/>
      <w:numFmt w:val="lowerLetter"/>
      <w:lvlText w:val="(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394B3611"/>
    <w:multiLevelType w:val="hybridMultilevel"/>
    <w:tmpl w:val="F28CA4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D85CEA"/>
    <w:multiLevelType w:val="hybridMultilevel"/>
    <w:tmpl w:val="B298E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7182D"/>
    <w:multiLevelType w:val="hybridMultilevel"/>
    <w:tmpl w:val="5A2A8940"/>
    <w:lvl w:ilvl="0" w:tplc="D974B3E2">
      <w:start w:val="5"/>
      <w:numFmt w:val="lowerLetter"/>
      <w:lvlText w:val="(%1)"/>
      <w:lvlJc w:val="left"/>
      <w:pPr>
        <w:ind w:left="106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D96C02E">
      <w:numFmt w:val="bullet"/>
      <w:lvlText w:val="•"/>
      <w:lvlJc w:val="left"/>
      <w:pPr>
        <w:ind w:left="672" w:hanging="406"/>
      </w:pPr>
      <w:rPr>
        <w:rFonts w:hint="default"/>
        <w:lang w:val="en-US" w:eastAsia="en-US" w:bidi="ar-SA"/>
      </w:rPr>
    </w:lvl>
    <w:lvl w:ilvl="2" w:tplc="26F873C6">
      <w:numFmt w:val="bullet"/>
      <w:lvlText w:val="•"/>
      <w:lvlJc w:val="left"/>
      <w:pPr>
        <w:ind w:left="1244" w:hanging="406"/>
      </w:pPr>
      <w:rPr>
        <w:rFonts w:hint="default"/>
        <w:lang w:val="en-US" w:eastAsia="en-US" w:bidi="ar-SA"/>
      </w:rPr>
    </w:lvl>
    <w:lvl w:ilvl="3" w:tplc="D2DCCB12">
      <w:numFmt w:val="bullet"/>
      <w:lvlText w:val="•"/>
      <w:lvlJc w:val="left"/>
      <w:pPr>
        <w:ind w:left="1816" w:hanging="406"/>
      </w:pPr>
      <w:rPr>
        <w:rFonts w:hint="default"/>
        <w:lang w:val="en-US" w:eastAsia="en-US" w:bidi="ar-SA"/>
      </w:rPr>
    </w:lvl>
    <w:lvl w:ilvl="4" w:tplc="F58EEA74">
      <w:numFmt w:val="bullet"/>
      <w:lvlText w:val="•"/>
      <w:lvlJc w:val="left"/>
      <w:pPr>
        <w:ind w:left="2388" w:hanging="406"/>
      </w:pPr>
      <w:rPr>
        <w:rFonts w:hint="default"/>
        <w:lang w:val="en-US" w:eastAsia="en-US" w:bidi="ar-SA"/>
      </w:rPr>
    </w:lvl>
    <w:lvl w:ilvl="5" w:tplc="2730C758">
      <w:numFmt w:val="bullet"/>
      <w:lvlText w:val="•"/>
      <w:lvlJc w:val="left"/>
      <w:pPr>
        <w:ind w:left="2960" w:hanging="406"/>
      </w:pPr>
      <w:rPr>
        <w:rFonts w:hint="default"/>
        <w:lang w:val="en-US" w:eastAsia="en-US" w:bidi="ar-SA"/>
      </w:rPr>
    </w:lvl>
    <w:lvl w:ilvl="6" w:tplc="107CBEC0">
      <w:numFmt w:val="bullet"/>
      <w:lvlText w:val="•"/>
      <w:lvlJc w:val="left"/>
      <w:pPr>
        <w:ind w:left="3532" w:hanging="406"/>
      </w:pPr>
      <w:rPr>
        <w:rFonts w:hint="default"/>
        <w:lang w:val="en-US" w:eastAsia="en-US" w:bidi="ar-SA"/>
      </w:rPr>
    </w:lvl>
    <w:lvl w:ilvl="7" w:tplc="438816C2">
      <w:numFmt w:val="bullet"/>
      <w:lvlText w:val="•"/>
      <w:lvlJc w:val="left"/>
      <w:pPr>
        <w:ind w:left="4104" w:hanging="406"/>
      </w:pPr>
      <w:rPr>
        <w:rFonts w:hint="default"/>
        <w:lang w:val="en-US" w:eastAsia="en-US" w:bidi="ar-SA"/>
      </w:rPr>
    </w:lvl>
    <w:lvl w:ilvl="8" w:tplc="77A8D25E">
      <w:numFmt w:val="bullet"/>
      <w:lvlText w:val="•"/>
      <w:lvlJc w:val="left"/>
      <w:pPr>
        <w:ind w:left="4676" w:hanging="406"/>
      </w:pPr>
      <w:rPr>
        <w:rFonts w:hint="default"/>
        <w:lang w:val="en-US" w:eastAsia="en-US" w:bidi="ar-SA"/>
      </w:rPr>
    </w:lvl>
  </w:abstractNum>
  <w:abstractNum w:abstractNumId="27" w15:restartNumberingAfterBreak="0">
    <w:nsid w:val="3F0F6665"/>
    <w:multiLevelType w:val="multilevel"/>
    <w:tmpl w:val="E822E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6F31E22"/>
    <w:multiLevelType w:val="hybridMultilevel"/>
    <w:tmpl w:val="5BC2B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74D7F"/>
    <w:multiLevelType w:val="hybridMultilevel"/>
    <w:tmpl w:val="A87E6726"/>
    <w:lvl w:ilvl="0" w:tplc="96162DD6">
      <w:start w:val="2"/>
      <w:numFmt w:val="lowerLetter"/>
      <w:lvlText w:val="(%1)"/>
      <w:lvlJc w:val="left"/>
      <w:pPr>
        <w:ind w:left="8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7261396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A1C6DA0C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B1024F78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054216B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DE8AF75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2A1271AA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168674B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06E6051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89255C6"/>
    <w:multiLevelType w:val="hybridMultilevel"/>
    <w:tmpl w:val="88280920"/>
    <w:lvl w:ilvl="0" w:tplc="7D6AE066">
      <w:numFmt w:val="bullet"/>
      <w:lvlText w:val="•"/>
      <w:lvlJc w:val="left"/>
      <w:pPr>
        <w:ind w:left="420" w:hanging="337"/>
      </w:pPr>
      <w:rPr>
        <w:rFonts w:ascii="Arial" w:eastAsia="Arial" w:hAnsi="Arial" w:cs="Arial" w:hint="default"/>
        <w:w w:val="109"/>
        <w:position w:val="-4"/>
        <w:lang w:val="en-US" w:eastAsia="en-US" w:bidi="ar-SA"/>
      </w:rPr>
    </w:lvl>
    <w:lvl w:ilvl="1" w:tplc="234CA378">
      <w:numFmt w:val="bullet"/>
      <w:lvlText w:val="•"/>
      <w:lvlJc w:val="left"/>
      <w:pPr>
        <w:ind w:left="789" w:hanging="337"/>
      </w:pPr>
      <w:rPr>
        <w:rFonts w:hint="default"/>
        <w:lang w:val="en-US" w:eastAsia="en-US" w:bidi="ar-SA"/>
      </w:rPr>
    </w:lvl>
    <w:lvl w:ilvl="2" w:tplc="A1E41FBC">
      <w:numFmt w:val="bullet"/>
      <w:lvlText w:val="•"/>
      <w:lvlJc w:val="left"/>
      <w:pPr>
        <w:ind w:left="1159" w:hanging="337"/>
      </w:pPr>
      <w:rPr>
        <w:rFonts w:hint="default"/>
        <w:lang w:val="en-US" w:eastAsia="en-US" w:bidi="ar-SA"/>
      </w:rPr>
    </w:lvl>
    <w:lvl w:ilvl="3" w:tplc="DE9C8AD0">
      <w:numFmt w:val="bullet"/>
      <w:lvlText w:val="•"/>
      <w:lvlJc w:val="left"/>
      <w:pPr>
        <w:ind w:left="1529" w:hanging="337"/>
      </w:pPr>
      <w:rPr>
        <w:rFonts w:hint="default"/>
        <w:lang w:val="en-US" w:eastAsia="en-US" w:bidi="ar-SA"/>
      </w:rPr>
    </w:lvl>
    <w:lvl w:ilvl="4" w:tplc="BEA07518">
      <w:numFmt w:val="bullet"/>
      <w:lvlText w:val="•"/>
      <w:lvlJc w:val="left"/>
      <w:pPr>
        <w:ind w:left="1898" w:hanging="337"/>
      </w:pPr>
      <w:rPr>
        <w:rFonts w:hint="default"/>
        <w:lang w:val="en-US" w:eastAsia="en-US" w:bidi="ar-SA"/>
      </w:rPr>
    </w:lvl>
    <w:lvl w:ilvl="5" w:tplc="A51E04B8">
      <w:numFmt w:val="bullet"/>
      <w:lvlText w:val="•"/>
      <w:lvlJc w:val="left"/>
      <w:pPr>
        <w:ind w:left="2268" w:hanging="337"/>
      </w:pPr>
      <w:rPr>
        <w:rFonts w:hint="default"/>
        <w:lang w:val="en-US" w:eastAsia="en-US" w:bidi="ar-SA"/>
      </w:rPr>
    </w:lvl>
    <w:lvl w:ilvl="6" w:tplc="7B7CA93A">
      <w:numFmt w:val="bullet"/>
      <w:lvlText w:val="•"/>
      <w:lvlJc w:val="left"/>
      <w:pPr>
        <w:ind w:left="2638" w:hanging="337"/>
      </w:pPr>
      <w:rPr>
        <w:rFonts w:hint="default"/>
        <w:lang w:val="en-US" w:eastAsia="en-US" w:bidi="ar-SA"/>
      </w:rPr>
    </w:lvl>
    <w:lvl w:ilvl="7" w:tplc="BC4422AE">
      <w:numFmt w:val="bullet"/>
      <w:lvlText w:val="•"/>
      <w:lvlJc w:val="left"/>
      <w:pPr>
        <w:ind w:left="3007" w:hanging="337"/>
      </w:pPr>
      <w:rPr>
        <w:rFonts w:hint="default"/>
        <w:lang w:val="en-US" w:eastAsia="en-US" w:bidi="ar-SA"/>
      </w:rPr>
    </w:lvl>
    <w:lvl w:ilvl="8" w:tplc="C1406BB8">
      <w:numFmt w:val="bullet"/>
      <w:lvlText w:val="•"/>
      <w:lvlJc w:val="left"/>
      <w:pPr>
        <w:ind w:left="3377" w:hanging="337"/>
      </w:pPr>
      <w:rPr>
        <w:rFonts w:hint="default"/>
        <w:lang w:val="en-US" w:eastAsia="en-US" w:bidi="ar-SA"/>
      </w:rPr>
    </w:lvl>
  </w:abstractNum>
  <w:abstractNum w:abstractNumId="31" w15:restartNumberingAfterBreak="0">
    <w:nsid w:val="4E5604BC"/>
    <w:multiLevelType w:val="hybridMultilevel"/>
    <w:tmpl w:val="80D016C6"/>
    <w:lvl w:ilvl="0" w:tplc="19E47F24">
      <w:start w:val="3"/>
      <w:numFmt w:val="lowerLetter"/>
      <w:lvlText w:val="(%1)"/>
      <w:lvlJc w:val="left"/>
      <w:pPr>
        <w:ind w:left="106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5DAF968">
      <w:numFmt w:val="bullet"/>
      <w:lvlText w:val="•"/>
      <w:lvlJc w:val="left"/>
      <w:pPr>
        <w:ind w:left="672" w:hanging="435"/>
      </w:pPr>
      <w:rPr>
        <w:rFonts w:hint="default"/>
        <w:lang w:val="en-US" w:eastAsia="en-US" w:bidi="ar-SA"/>
      </w:rPr>
    </w:lvl>
    <w:lvl w:ilvl="2" w:tplc="C5C238A8">
      <w:numFmt w:val="bullet"/>
      <w:lvlText w:val="•"/>
      <w:lvlJc w:val="left"/>
      <w:pPr>
        <w:ind w:left="1244" w:hanging="435"/>
      </w:pPr>
      <w:rPr>
        <w:rFonts w:hint="default"/>
        <w:lang w:val="en-US" w:eastAsia="en-US" w:bidi="ar-SA"/>
      </w:rPr>
    </w:lvl>
    <w:lvl w:ilvl="3" w:tplc="E80CA98A">
      <w:numFmt w:val="bullet"/>
      <w:lvlText w:val="•"/>
      <w:lvlJc w:val="left"/>
      <w:pPr>
        <w:ind w:left="1816" w:hanging="435"/>
      </w:pPr>
      <w:rPr>
        <w:rFonts w:hint="default"/>
        <w:lang w:val="en-US" w:eastAsia="en-US" w:bidi="ar-SA"/>
      </w:rPr>
    </w:lvl>
    <w:lvl w:ilvl="4" w:tplc="B0F09D30">
      <w:numFmt w:val="bullet"/>
      <w:lvlText w:val="•"/>
      <w:lvlJc w:val="left"/>
      <w:pPr>
        <w:ind w:left="2388" w:hanging="435"/>
      </w:pPr>
      <w:rPr>
        <w:rFonts w:hint="default"/>
        <w:lang w:val="en-US" w:eastAsia="en-US" w:bidi="ar-SA"/>
      </w:rPr>
    </w:lvl>
    <w:lvl w:ilvl="5" w:tplc="C6C04BFA">
      <w:numFmt w:val="bullet"/>
      <w:lvlText w:val="•"/>
      <w:lvlJc w:val="left"/>
      <w:pPr>
        <w:ind w:left="2960" w:hanging="435"/>
      </w:pPr>
      <w:rPr>
        <w:rFonts w:hint="default"/>
        <w:lang w:val="en-US" w:eastAsia="en-US" w:bidi="ar-SA"/>
      </w:rPr>
    </w:lvl>
    <w:lvl w:ilvl="6" w:tplc="3C40E0AA">
      <w:numFmt w:val="bullet"/>
      <w:lvlText w:val="•"/>
      <w:lvlJc w:val="left"/>
      <w:pPr>
        <w:ind w:left="3532" w:hanging="435"/>
      </w:pPr>
      <w:rPr>
        <w:rFonts w:hint="default"/>
        <w:lang w:val="en-US" w:eastAsia="en-US" w:bidi="ar-SA"/>
      </w:rPr>
    </w:lvl>
    <w:lvl w:ilvl="7" w:tplc="624EE02A">
      <w:numFmt w:val="bullet"/>
      <w:lvlText w:val="•"/>
      <w:lvlJc w:val="left"/>
      <w:pPr>
        <w:ind w:left="4104" w:hanging="435"/>
      </w:pPr>
      <w:rPr>
        <w:rFonts w:hint="default"/>
        <w:lang w:val="en-US" w:eastAsia="en-US" w:bidi="ar-SA"/>
      </w:rPr>
    </w:lvl>
    <w:lvl w:ilvl="8" w:tplc="56D2073C">
      <w:numFmt w:val="bullet"/>
      <w:lvlText w:val="•"/>
      <w:lvlJc w:val="left"/>
      <w:pPr>
        <w:ind w:left="4676" w:hanging="435"/>
      </w:pPr>
      <w:rPr>
        <w:rFonts w:hint="default"/>
        <w:lang w:val="en-US" w:eastAsia="en-US" w:bidi="ar-SA"/>
      </w:rPr>
    </w:lvl>
  </w:abstractNum>
  <w:abstractNum w:abstractNumId="32" w15:restartNumberingAfterBreak="0">
    <w:nsid w:val="54F90955"/>
    <w:multiLevelType w:val="hybridMultilevel"/>
    <w:tmpl w:val="F53EF6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AD61FE"/>
    <w:multiLevelType w:val="hybridMultilevel"/>
    <w:tmpl w:val="2866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86918"/>
    <w:multiLevelType w:val="hybridMultilevel"/>
    <w:tmpl w:val="26A260B4"/>
    <w:lvl w:ilvl="0" w:tplc="2E9EDBFC">
      <w:start w:val="1"/>
      <w:numFmt w:val="lowerLetter"/>
      <w:lvlText w:val="(%1)"/>
      <w:lvlJc w:val="left"/>
      <w:pPr>
        <w:ind w:left="10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5803BA8">
      <w:numFmt w:val="bullet"/>
      <w:lvlText w:val="•"/>
      <w:lvlJc w:val="left"/>
      <w:pPr>
        <w:ind w:left="672" w:hanging="332"/>
      </w:pPr>
      <w:rPr>
        <w:rFonts w:hint="default"/>
        <w:lang w:val="en-US" w:eastAsia="en-US" w:bidi="ar-SA"/>
      </w:rPr>
    </w:lvl>
    <w:lvl w:ilvl="2" w:tplc="EC54D5F6">
      <w:numFmt w:val="bullet"/>
      <w:lvlText w:val="•"/>
      <w:lvlJc w:val="left"/>
      <w:pPr>
        <w:ind w:left="1244" w:hanging="332"/>
      </w:pPr>
      <w:rPr>
        <w:rFonts w:hint="default"/>
        <w:lang w:val="en-US" w:eastAsia="en-US" w:bidi="ar-SA"/>
      </w:rPr>
    </w:lvl>
    <w:lvl w:ilvl="3" w:tplc="F99C7FF2">
      <w:numFmt w:val="bullet"/>
      <w:lvlText w:val="•"/>
      <w:lvlJc w:val="left"/>
      <w:pPr>
        <w:ind w:left="1816" w:hanging="332"/>
      </w:pPr>
      <w:rPr>
        <w:rFonts w:hint="default"/>
        <w:lang w:val="en-US" w:eastAsia="en-US" w:bidi="ar-SA"/>
      </w:rPr>
    </w:lvl>
    <w:lvl w:ilvl="4" w:tplc="03A09448">
      <w:numFmt w:val="bullet"/>
      <w:lvlText w:val="•"/>
      <w:lvlJc w:val="left"/>
      <w:pPr>
        <w:ind w:left="2388" w:hanging="332"/>
      </w:pPr>
      <w:rPr>
        <w:rFonts w:hint="default"/>
        <w:lang w:val="en-US" w:eastAsia="en-US" w:bidi="ar-SA"/>
      </w:rPr>
    </w:lvl>
    <w:lvl w:ilvl="5" w:tplc="3030297A">
      <w:numFmt w:val="bullet"/>
      <w:lvlText w:val="•"/>
      <w:lvlJc w:val="left"/>
      <w:pPr>
        <w:ind w:left="2960" w:hanging="332"/>
      </w:pPr>
      <w:rPr>
        <w:rFonts w:hint="default"/>
        <w:lang w:val="en-US" w:eastAsia="en-US" w:bidi="ar-SA"/>
      </w:rPr>
    </w:lvl>
    <w:lvl w:ilvl="6" w:tplc="9BBE3FDE">
      <w:numFmt w:val="bullet"/>
      <w:lvlText w:val="•"/>
      <w:lvlJc w:val="left"/>
      <w:pPr>
        <w:ind w:left="3532" w:hanging="332"/>
      </w:pPr>
      <w:rPr>
        <w:rFonts w:hint="default"/>
        <w:lang w:val="en-US" w:eastAsia="en-US" w:bidi="ar-SA"/>
      </w:rPr>
    </w:lvl>
    <w:lvl w:ilvl="7" w:tplc="9BC8EE46">
      <w:numFmt w:val="bullet"/>
      <w:lvlText w:val="•"/>
      <w:lvlJc w:val="left"/>
      <w:pPr>
        <w:ind w:left="4104" w:hanging="332"/>
      </w:pPr>
      <w:rPr>
        <w:rFonts w:hint="default"/>
        <w:lang w:val="en-US" w:eastAsia="en-US" w:bidi="ar-SA"/>
      </w:rPr>
    </w:lvl>
    <w:lvl w:ilvl="8" w:tplc="B3EA9828">
      <w:numFmt w:val="bullet"/>
      <w:lvlText w:val="•"/>
      <w:lvlJc w:val="left"/>
      <w:pPr>
        <w:ind w:left="4676" w:hanging="332"/>
      </w:pPr>
      <w:rPr>
        <w:rFonts w:hint="default"/>
        <w:lang w:val="en-US" w:eastAsia="en-US" w:bidi="ar-SA"/>
      </w:rPr>
    </w:lvl>
  </w:abstractNum>
  <w:abstractNum w:abstractNumId="35" w15:restartNumberingAfterBreak="0">
    <w:nsid w:val="5DEC64FE"/>
    <w:multiLevelType w:val="hybridMultilevel"/>
    <w:tmpl w:val="587C1552"/>
    <w:lvl w:ilvl="0" w:tplc="34923E58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  <w:spacing w:val="-1"/>
        <w:w w:val="95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173F5"/>
    <w:multiLevelType w:val="hybridMultilevel"/>
    <w:tmpl w:val="98DE1712"/>
    <w:lvl w:ilvl="0" w:tplc="541C24C6">
      <w:start w:val="1"/>
      <w:numFmt w:val="lowerLetter"/>
      <w:lvlText w:val="(%1)"/>
      <w:lvlJc w:val="left"/>
      <w:pPr>
        <w:ind w:left="68" w:hanging="338"/>
        <w:jc w:val="right"/>
      </w:pPr>
      <w:rPr>
        <w:rFonts w:hint="default"/>
        <w:spacing w:val="-1"/>
        <w:w w:val="105"/>
        <w:lang w:val="en-US" w:eastAsia="en-US" w:bidi="ar-SA"/>
      </w:rPr>
    </w:lvl>
    <w:lvl w:ilvl="1" w:tplc="21A8AB90">
      <w:numFmt w:val="bullet"/>
      <w:lvlText w:val="•"/>
      <w:lvlJc w:val="left"/>
      <w:pPr>
        <w:ind w:left="387" w:hanging="338"/>
      </w:pPr>
      <w:rPr>
        <w:rFonts w:hint="default"/>
        <w:lang w:val="en-US" w:eastAsia="en-US" w:bidi="ar-SA"/>
      </w:rPr>
    </w:lvl>
    <w:lvl w:ilvl="2" w:tplc="4FB06226">
      <w:numFmt w:val="bullet"/>
      <w:lvlText w:val="•"/>
      <w:lvlJc w:val="left"/>
      <w:pPr>
        <w:ind w:left="714" w:hanging="338"/>
      </w:pPr>
      <w:rPr>
        <w:rFonts w:hint="default"/>
        <w:lang w:val="en-US" w:eastAsia="en-US" w:bidi="ar-SA"/>
      </w:rPr>
    </w:lvl>
    <w:lvl w:ilvl="3" w:tplc="DB864CB0">
      <w:numFmt w:val="bullet"/>
      <w:lvlText w:val="•"/>
      <w:lvlJc w:val="left"/>
      <w:pPr>
        <w:ind w:left="1042" w:hanging="338"/>
      </w:pPr>
      <w:rPr>
        <w:rFonts w:hint="default"/>
        <w:lang w:val="en-US" w:eastAsia="en-US" w:bidi="ar-SA"/>
      </w:rPr>
    </w:lvl>
    <w:lvl w:ilvl="4" w:tplc="7F92817A">
      <w:numFmt w:val="bullet"/>
      <w:lvlText w:val="•"/>
      <w:lvlJc w:val="left"/>
      <w:pPr>
        <w:ind w:left="1369" w:hanging="338"/>
      </w:pPr>
      <w:rPr>
        <w:rFonts w:hint="default"/>
        <w:lang w:val="en-US" w:eastAsia="en-US" w:bidi="ar-SA"/>
      </w:rPr>
    </w:lvl>
    <w:lvl w:ilvl="5" w:tplc="9376B870">
      <w:numFmt w:val="bullet"/>
      <w:lvlText w:val="•"/>
      <w:lvlJc w:val="left"/>
      <w:pPr>
        <w:ind w:left="1697" w:hanging="338"/>
      </w:pPr>
      <w:rPr>
        <w:rFonts w:hint="default"/>
        <w:lang w:val="en-US" w:eastAsia="en-US" w:bidi="ar-SA"/>
      </w:rPr>
    </w:lvl>
    <w:lvl w:ilvl="6" w:tplc="18A497BC">
      <w:numFmt w:val="bullet"/>
      <w:lvlText w:val="•"/>
      <w:lvlJc w:val="left"/>
      <w:pPr>
        <w:ind w:left="2024" w:hanging="338"/>
      </w:pPr>
      <w:rPr>
        <w:rFonts w:hint="default"/>
        <w:lang w:val="en-US" w:eastAsia="en-US" w:bidi="ar-SA"/>
      </w:rPr>
    </w:lvl>
    <w:lvl w:ilvl="7" w:tplc="73445754">
      <w:numFmt w:val="bullet"/>
      <w:lvlText w:val="•"/>
      <w:lvlJc w:val="left"/>
      <w:pPr>
        <w:ind w:left="2351" w:hanging="338"/>
      </w:pPr>
      <w:rPr>
        <w:rFonts w:hint="default"/>
        <w:lang w:val="en-US" w:eastAsia="en-US" w:bidi="ar-SA"/>
      </w:rPr>
    </w:lvl>
    <w:lvl w:ilvl="8" w:tplc="9CA032F0">
      <w:numFmt w:val="bullet"/>
      <w:lvlText w:val="•"/>
      <w:lvlJc w:val="left"/>
      <w:pPr>
        <w:ind w:left="2679" w:hanging="338"/>
      </w:pPr>
      <w:rPr>
        <w:rFonts w:hint="default"/>
        <w:lang w:val="en-US" w:eastAsia="en-US" w:bidi="ar-SA"/>
      </w:rPr>
    </w:lvl>
  </w:abstractNum>
  <w:abstractNum w:abstractNumId="37" w15:restartNumberingAfterBreak="0">
    <w:nsid w:val="61F83B91"/>
    <w:multiLevelType w:val="hybridMultilevel"/>
    <w:tmpl w:val="F4B67BCE"/>
    <w:lvl w:ilvl="0" w:tplc="F2F2DDC6">
      <w:start w:val="1"/>
      <w:numFmt w:val="lowerLetter"/>
      <w:lvlText w:val="(%1)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2B44F40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B9B4AA56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326A8FC8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71148AF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BABC4D3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4A5AB4BC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0DDC2B0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F708A6D6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2EDCD15"/>
    <w:multiLevelType w:val="singleLevel"/>
    <w:tmpl w:val="62EDCD15"/>
    <w:lvl w:ilvl="0">
      <w:start w:val="18"/>
      <w:numFmt w:val="upperLetter"/>
      <w:suff w:val="space"/>
      <w:lvlText w:val="%1."/>
      <w:lvlJc w:val="left"/>
    </w:lvl>
  </w:abstractNum>
  <w:abstractNum w:abstractNumId="39" w15:restartNumberingAfterBreak="0">
    <w:nsid w:val="692A3541"/>
    <w:multiLevelType w:val="hybridMultilevel"/>
    <w:tmpl w:val="6F20AD52"/>
    <w:lvl w:ilvl="0" w:tplc="C52840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4488A"/>
    <w:multiLevelType w:val="hybridMultilevel"/>
    <w:tmpl w:val="832EE8D6"/>
    <w:lvl w:ilvl="0" w:tplc="F812679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B5A29"/>
    <w:multiLevelType w:val="hybridMultilevel"/>
    <w:tmpl w:val="1EA050FE"/>
    <w:lvl w:ilvl="0" w:tplc="B6E288E4">
      <w:start w:val="1"/>
      <w:numFmt w:val="decimal"/>
      <w:lvlText w:val="(%1)"/>
      <w:lvlJc w:val="left"/>
      <w:pPr>
        <w:ind w:left="92" w:hanging="6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w w:val="101"/>
        <w:position w:val="1"/>
        <w:sz w:val="22"/>
        <w:szCs w:val="22"/>
        <w:lang w:val="en-US" w:eastAsia="en-US" w:bidi="ar-SA"/>
      </w:rPr>
    </w:lvl>
    <w:lvl w:ilvl="1" w:tplc="246C8F3E">
      <w:start w:val="1"/>
      <w:numFmt w:val="lowerLetter"/>
      <w:lvlText w:val="(%2)"/>
      <w:lvlJc w:val="left"/>
      <w:pPr>
        <w:ind w:left="773" w:hanging="670"/>
      </w:pPr>
      <w:rPr>
        <w:rFonts w:hint="default"/>
        <w:spacing w:val="-1"/>
        <w:w w:val="103"/>
        <w:position w:val="1"/>
        <w:lang w:val="en-US" w:eastAsia="en-US" w:bidi="ar-SA"/>
      </w:rPr>
    </w:lvl>
    <w:lvl w:ilvl="2" w:tplc="E5D6EA34">
      <w:numFmt w:val="bullet"/>
      <w:lvlText w:val="•"/>
      <w:lvlJc w:val="left"/>
      <w:pPr>
        <w:ind w:left="1172" w:hanging="670"/>
      </w:pPr>
      <w:rPr>
        <w:rFonts w:hint="default"/>
        <w:lang w:val="en-US" w:eastAsia="en-US" w:bidi="ar-SA"/>
      </w:rPr>
    </w:lvl>
    <w:lvl w:ilvl="3" w:tplc="4EBA9918">
      <w:numFmt w:val="bullet"/>
      <w:lvlText w:val="•"/>
      <w:lvlJc w:val="left"/>
      <w:pPr>
        <w:ind w:left="1564" w:hanging="670"/>
      </w:pPr>
      <w:rPr>
        <w:rFonts w:hint="default"/>
        <w:lang w:val="en-US" w:eastAsia="en-US" w:bidi="ar-SA"/>
      </w:rPr>
    </w:lvl>
    <w:lvl w:ilvl="4" w:tplc="A0A2DAF0">
      <w:numFmt w:val="bullet"/>
      <w:lvlText w:val="•"/>
      <w:lvlJc w:val="left"/>
      <w:pPr>
        <w:ind w:left="1957" w:hanging="670"/>
      </w:pPr>
      <w:rPr>
        <w:rFonts w:hint="default"/>
        <w:lang w:val="en-US" w:eastAsia="en-US" w:bidi="ar-SA"/>
      </w:rPr>
    </w:lvl>
    <w:lvl w:ilvl="5" w:tplc="BB0891B6">
      <w:numFmt w:val="bullet"/>
      <w:lvlText w:val="•"/>
      <w:lvlJc w:val="left"/>
      <w:pPr>
        <w:ind w:left="2349" w:hanging="670"/>
      </w:pPr>
      <w:rPr>
        <w:rFonts w:hint="default"/>
        <w:lang w:val="en-US" w:eastAsia="en-US" w:bidi="ar-SA"/>
      </w:rPr>
    </w:lvl>
    <w:lvl w:ilvl="6" w:tplc="68A4DD38">
      <w:numFmt w:val="bullet"/>
      <w:lvlText w:val="•"/>
      <w:lvlJc w:val="left"/>
      <w:pPr>
        <w:ind w:left="2741" w:hanging="670"/>
      </w:pPr>
      <w:rPr>
        <w:rFonts w:hint="default"/>
        <w:lang w:val="en-US" w:eastAsia="en-US" w:bidi="ar-SA"/>
      </w:rPr>
    </w:lvl>
    <w:lvl w:ilvl="7" w:tplc="2924D81C">
      <w:numFmt w:val="bullet"/>
      <w:lvlText w:val="•"/>
      <w:lvlJc w:val="left"/>
      <w:pPr>
        <w:ind w:left="3134" w:hanging="670"/>
      </w:pPr>
      <w:rPr>
        <w:rFonts w:hint="default"/>
        <w:lang w:val="en-US" w:eastAsia="en-US" w:bidi="ar-SA"/>
      </w:rPr>
    </w:lvl>
    <w:lvl w:ilvl="8" w:tplc="4C1AE654">
      <w:numFmt w:val="bullet"/>
      <w:lvlText w:val="•"/>
      <w:lvlJc w:val="left"/>
      <w:pPr>
        <w:ind w:left="3526" w:hanging="670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39"/>
  </w:num>
  <w:num w:numId="3">
    <w:abstractNumId w:val="18"/>
  </w:num>
  <w:num w:numId="4">
    <w:abstractNumId w:val="27"/>
  </w:num>
  <w:num w:numId="5">
    <w:abstractNumId w:val="11"/>
  </w:num>
  <w:num w:numId="6">
    <w:abstractNumId w:val="21"/>
  </w:num>
  <w:num w:numId="7">
    <w:abstractNumId w:val="40"/>
  </w:num>
  <w:num w:numId="8">
    <w:abstractNumId w:val="9"/>
  </w:num>
  <w:num w:numId="9">
    <w:abstractNumId w:val="6"/>
  </w:num>
  <w:num w:numId="10">
    <w:abstractNumId w:val="24"/>
  </w:num>
  <w:num w:numId="11">
    <w:abstractNumId w:val="7"/>
  </w:num>
  <w:num w:numId="12">
    <w:abstractNumId w:val="33"/>
  </w:num>
  <w:num w:numId="13">
    <w:abstractNumId w:val="28"/>
  </w:num>
  <w:num w:numId="14">
    <w:abstractNumId w:val="20"/>
  </w:num>
  <w:num w:numId="15">
    <w:abstractNumId w:val="3"/>
  </w:num>
  <w:num w:numId="16">
    <w:abstractNumId w:val="38"/>
  </w:num>
  <w:num w:numId="17">
    <w:abstractNumId w:val="22"/>
  </w:num>
  <w:num w:numId="18">
    <w:abstractNumId w:val="16"/>
  </w:num>
  <w:num w:numId="19">
    <w:abstractNumId w:val="35"/>
  </w:num>
  <w:num w:numId="20">
    <w:abstractNumId w:val="19"/>
  </w:num>
  <w:num w:numId="21">
    <w:abstractNumId w:val="32"/>
  </w:num>
  <w:num w:numId="22">
    <w:abstractNumId w:val="34"/>
  </w:num>
  <w:num w:numId="23">
    <w:abstractNumId w:val="37"/>
  </w:num>
  <w:num w:numId="24">
    <w:abstractNumId w:val="17"/>
  </w:num>
  <w:num w:numId="25">
    <w:abstractNumId w:val="29"/>
  </w:num>
  <w:num w:numId="26">
    <w:abstractNumId w:val="31"/>
  </w:num>
  <w:num w:numId="27">
    <w:abstractNumId w:val="5"/>
  </w:num>
  <w:num w:numId="28">
    <w:abstractNumId w:val="26"/>
  </w:num>
  <w:num w:numId="29">
    <w:abstractNumId w:val="2"/>
  </w:num>
  <w:num w:numId="30">
    <w:abstractNumId w:val="1"/>
  </w:num>
  <w:num w:numId="31">
    <w:abstractNumId w:val="0"/>
  </w:num>
  <w:num w:numId="32">
    <w:abstractNumId w:val="25"/>
  </w:num>
  <w:num w:numId="33">
    <w:abstractNumId w:val="14"/>
  </w:num>
  <w:num w:numId="34">
    <w:abstractNumId w:val="12"/>
  </w:num>
  <w:num w:numId="35">
    <w:abstractNumId w:val="10"/>
  </w:num>
  <w:num w:numId="36">
    <w:abstractNumId w:val="15"/>
  </w:num>
  <w:num w:numId="37">
    <w:abstractNumId w:val="30"/>
  </w:num>
  <w:num w:numId="38">
    <w:abstractNumId w:val="36"/>
  </w:num>
  <w:num w:numId="39">
    <w:abstractNumId w:val="4"/>
  </w:num>
  <w:num w:numId="40">
    <w:abstractNumId w:val="41"/>
  </w:num>
  <w:num w:numId="41">
    <w:abstractNumId w:val="8"/>
  </w:num>
  <w:num w:numId="42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39"/>
    <w:rsid w:val="000029FA"/>
    <w:rsid w:val="00005A70"/>
    <w:rsid w:val="000072A4"/>
    <w:rsid w:val="00016604"/>
    <w:rsid w:val="00016C00"/>
    <w:rsid w:val="00021040"/>
    <w:rsid w:val="000268ED"/>
    <w:rsid w:val="00026B89"/>
    <w:rsid w:val="00031247"/>
    <w:rsid w:val="000325D5"/>
    <w:rsid w:val="00034864"/>
    <w:rsid w:val="00035858"/>
    <w:rsid w:val="00040E0C"/>
    <w:rsid w:val="000439CF"/>
    <w:rsid w:val="00043A09"/>
    <w:rsid w:val="00050CC9"/>
    <w:rsid w:val="00050E31"/>
    <w:rsid w:val="00052E25"/>
    <w:rsid w:val="00061635"/>
    <w:rsid w:val="000659E3"/>
    <w:rsid w:val="000664F6"/>
    <w:rsid w:val="00066C6B"/>
    <w:rsid w:val="00070469"/>
    <w:rsid w:val="000813A4"/>
    <w:rsid w:val="00096B5C"/>
    <w:rsid w:val="00096D7D"/>
    <w:rsid w:val="000A0ADD"/>
    <w:rsid w:val="000A18FB"/>
    <w:rsid w:val="000A1E9E"/>
    <w:rsid w:val="000B0B46"/>
    <w:rsid w:val="000C199C"/>
    <w:rsid w:val="000D648F"/>
    <w:rsid w:val="000D7F2A"/>
    <w:rsid w:val="000E0EAF"/>
    <w:rsid w:val="000E3D17"/>
    <w:rsid w:val="000E5428"/>
    <w:rsid w:val="000E6304"/>
    <w:rsid w:val="000F27D0"/>
    <w:rsid w:val="00110A00"/>
    <w:rsid w:val="00112DCA"/>
    <w:rsid w:val="0011436F"/>
    <w:rsid w:val="00122D59"/>
    <w:rsid w:val="0013294C"/>
    <w:rsid w:val="001330AE"/>
    <w:rsid w:val="00133EDC"/>
    <w:rsid w:val="001368CF"/>
    <w:rsid w:val="00143E98"/>
    <w:rsid w:val="00150083"/>
    <w:rsid w:val="00153531"/>
    <w:rsid w:val="00154D01"/>
    <w:rsid w:val="00157FCC"/>
    <w:rsid w:val="00164848"/>
    <w:rsid w:val="001800BD"/>
    <w:rsid w:val="0018010F"/>
    <w:rsid w:val="00183B7D"/>
    <w:rsid w:val="00185620"/>
    <w:rsid w:val="0018776B"/>
    <w:rsid w:val="00187EAB"/>
    <w:rsid w:val="00190016"/>
    <w:rsid w:val="00190934"/>
    <w:rsid w:val="001939DF"/>
    <w:rsid w:val="001A1A9A"/>
    <w:rsid w:val="001A6F42"/>
    <w:rsid w:val="001A72C7"/>
    <w:rsid w:val="001B4EFE"/>
    <w:rsid w:val="001B67E5"/>
    <w:rsid w:val="001B7082"/>
    <w:rsid w:val="001C0004"/>
    <w:rsid w:val="001C3DE0"/>
    <w:rsid w:val="001C5B73"/>
    <w:rsid w:val="001D1258"/>
    <w:rsid w:val="001D1F97"/>
    <w:rsid w:val="001D2575"/>
    <w:rsid w:val="001D2D30"/>
    <w:rsid w:val="001E0AE2"/>
    <w:rsid w:val="001E170D"/>
    <w:rsid w:val="001E184D"/>
    <w:rsid w:val="001E3D68"/>
    <w:rsid w:val="00200896"/>
    <w:rsid w:val="00201E0F"/>
    <w:rsid w:val="0021008B"/>
    <w:rsid w:val="0021124B"/>
    <w:rsid w:val="002135DA"/>
    <w:rsid w:val="00214F62"/>
    <w:rsid w:val="0021628C"/>
    <w:rsid w:val="00216B80"/>
    <w:rsid w:val="002232D9"/>
    <w:rsid w:val="002241AC"/>
    <w:rsid w:val="00224241"/>
    <w:rsid w:val="00224374"/>
    <w:rsid w:val="00230866"/>
    <w:rsid w:val="0023088C"/>
    <w:rsid w:val="00231F39"/>
    <w:rsid w:val="00247856"/>
    <w:rsid w:val="00247BE4"/>
    <w:rsid w:val="002525AA"/>
    <w:rsid w:val="0025306E"/>
    <w:rsid w:val="00253A8E"/>
    <w:rsid w:val="0025777F"/>
    <w:rsid w:val="002628C1"/>
    <w:rsid w:val="00274A82"/>
    <w:rsid w:val="002775D9"/>
    <w:rsid w:val="00281879"/>
    <w:rsid w:val="00284F5A"/>
    <w:rsid w:val="00295834"/>
    <w:rsid w:val="002A3356"/>
    <w:rsid w:val="002A42E8"/>
    <w:rsid w:val="002A6C01"/>
    <w:rsid w:val="002A6D00"/>
    <w:rsid w:val="002A782E"/>
    <w:rsid w:val="002B042D"/>
    <w:rsid w:val="002B1815"/>
    <w:rsid w:val="002B4C41"/>
    <w:rsid w:val="002B6296"/>
    <w:rsid w:val="002D2576"/>
    <w:rsid w:val="002D33FA"/>
    <w:rsid w:val="002D732D"/>
    <w:rsid w:val="002E56BE"/>
    <w:rsid w:val="002E5BA2"/>
    <w:rsid w:val="002E7820"/>
    <w:rsid w:val="002F295B"/>
    <w:rsid w:val="003046D4"/>
    <w:rsid w:val="00307178"/>
    <w:rsid w:val="00314321"/>
    <w:rsid w:val="00316C5B"/>
    <w:rsid w:val="00317A2C"/>
    <w:rsid w:val="0032006B"/>
    <w:rsid w:val="00320953"/>
    <w:rsid w:val="00333DBB"/>
    <w:rsid w:val="0033770D"/>
    <w:rsid w:val="00337E03"/>
    <w:rsid w:val="0034258C"/>
    <w:rsid w:val="00344C48"/>
    <w:rsid w:val="00344E29"/>
    <w:rsid w:val="00345E68"/>
    <w:rsid w:val="00350EAD"/>
    <w:rsid w:val="003519B9"/>
    <w:rsid w:val="00363DFA"/>
    <w:rsid w:val="00370FA4"/>
    <w:rsid w:val="003749A1"/>
    <w:rsid w:val="00381652"/>
    <w:rsid w:val="00382345"/>
    <w:rsid w:val="00386E0F"/>
    <w:rsid w:val="003914BD"/>
    <w:rsid w:val="00393062"/>
    <w:rsid w:val="00397DB4"/>
    <w:rsid w:val="003A03D3"/>
    <w:rsid w:val="003A3C9C"/>
    <w:rsid w:val="003A41A2"/>
    <w:rsid w:val="003A595E"/>
    <w:rsid w:val="003A5AD9"/>
    <w:rsid w:val="003B4713"/>
    <w:rsid w:val="003B5999"/>
    <w:rsid w:val="003C1633"/>
    <w:rsid w:val="003C31EF"/>
    <w:rsid w:val="003D499C"/>
    <w:rsid w:val="003E5674"/>
    <w:rsid w:val="003E6374"/>
    <w:rsid w:val="003F0788"/>
    <w:rsid w:val="003F1026"/>
    <w:rsid w:val="003F34E5"/>
    <w:rsid w:val="003F5BA1"/>
    <w:rsid w:val="003F7796"/>
    <w:rsid w:val="003F7868"/>
    <w:rsid w:val="00411488"/>
    <w:rsid w:val="00416416"/>
    <w:rsid w:val="0042014E"/>
    <w:rsid w:val="00420A05"/>
    <w:rsid w:val="00421FD9"/>
    <w:rsid w:val="00422115"/>
    <w:rsid w:val="00422312"/>
    <w:rsid w:val="00423AEE"/>
    <w:rsid w:val="00424D15"/>
    <w:rsid w:val="00426D7B"/>
    <w:rsid w:val="0043097D"/>
    <w:rsid w:val="00431459"/>
    <w:rsid w:val="00432FFE"/>
    <w:rsid w:val="00434315"/>
    <w:rsid w:val="004434C3"/>
    <w:rsid w:val="00443DEA"/>
    <w:rsid w:val="004504CE"/>
    <w:rsid w:val="004516A6"/>
    <w:rsid w:val="004527C2"/>
    <w:rsid w:val="00453683"/>
    <w:rsid w:val="004537D8"/>
    <w:rsid w:val="00455235"/>
    <w:rsid w:val="00457B95"/>
    <w:rsid w:val="0046257F"/>
    <w:rsid w:val="004763AF"/>
    <w:rsid w:val="00484083"/>
    <w:rsid w:val="004853C8"/>
    <w:rsid w:val="004918A3"/>
    <w:rsid w:val="0049291C"/>
    <w:rsid w:val="004973EC"/>
    <w:rsid w:val="00497DDA"/>
    <w:rsid w:val="004A3D77"/>
    <w:rsid w:val="004A4E7C"/>
    <w:rsid w:val="004B2828"/>
    <w:rsid w:val="004B31B0"/>
    <w:rsid w:val="004B38A6"/>
    <w:rsid w:val="004C145B"/>
    <w:rsid w:val="004C4D0B"/>
    <w:rsid w:val="004C5A51"/>
    <w:rsid w:val="004C6616"/>
    <w:rsid w:val="004C6F04"/>
    <w:rsid w:val="004D1344"/>
    <w:rsid w:val="004D21C0"/>
    <w:rsid w:val="004D76C8"/>
    <w:rsid w:val="004E18FA"/>
    <w:rsid w:val="004E280C"/>
    <w:rsid w:val="004E5889"/>
    <w:rsid w:val="004E7B76"/>
    <w:rsid w:val="004F0DFF"/>
    <w:rsid w:val="004F1D85"/>
    <w:rsid w:val="004F2D5B"/>
    <w:rsid w:val="004F403A"/>
    <w:rsid w:val="004F4AAB"/>
    <w:rsid w:val="00501D55"/>
    <w:rsid w:val="00505C01"/>
    <w:rsid w:val="005069B7"/>
    <w:rsid w:val="00511CF4"/>
    <w:rsid w:val="0052015E"/>
    <w:rsid w:val="00520300"/>
    <w:rsid w:val="005206FB"/>
    <w:rsid w:val="005210A0"/>
    <w:rsid w:val="00521BBA"/>
    <w:rsid w:val="00521D95"/>
    <w:rsid w:val="0052211C"/>
    <w:rsid w:val="00524AD8"/>
    <w:rsid w:val="00525B62"/>
    <w:rsid w:val="005347CF"/>
    <w:rsid w:val="00537011"/>
    <w:rsid w:val="005406F3"/>
    <w:rsid w:val="00540BF0"/>
    <w:rsid w:val="00541541"/>
    <w:rsid w:val="005424B4"/>
    <w:rsid w:val="0055122A"/>
    <w:rsid w:val="005546E6"/>
    <w:rsid w:val="00562BA9"/>
    <w:rsid w:val="00564C28"/>
    <w:rsid w:val="0058447B"/>
    <w:rsid w:val="00584706"/>
    <w:rsid w:val="00593A6A"/>
    <w:rsid w:val="00595066"/>
    <w:rsid w:val="005A0E63"/>
    <w:rsid w:val="005A0ED5"/>
    <w:rsid w:val="005A1D43"/>
    <w:rsid w:val="005A35F6"/>
    <w:rsid w:val="005A4BCD"/>
    <w:rsid w:val="005A727F"/>
    <w:rsid w:val="005B3300"/>
    <w:rsid w:val="005B4B66"/>
    <w:rsid w:val="005C0B02"/>
    <w:rsid w:val="005C1DA2"/>
    <w:rsid w:val="005C2432"/>
    <w:rsid w:val="005C28A7"/>
    <w:rsid w:val="005D3C5C"/>
    <w:rsid w:val="005D40B7"/>
    <w:rsid w:val="005D4691"/>
    <w:rsid w:val="005E2D2A"/>
    <w:rsid w:val="005F1B1F"/>
    <w:rsid w:val="005F7A21"/>
    <w:rsid w:val="00601CED"/>
    <w:rsid w:val="00602339"/>
    <w:rsid w:val="00605213"/>
    <w:rsid w:val="00615417"/>
    <w:rsid w:val="00620691"/>
    <w:rsid w:val="00623AF8"/>
    <w:rsid w:val="00624139"/>
    <w:rsid w:val="00625C14"/>
    <w:rsid w:val="00627F2A"/>
    <w:rsid w:val="006310A6"/>
    <w:rsid w:val="00631F7A"/>
    <w:rsid w:val="00644BF0"/>
    <w:rsid w:val="00657C73"/>
    <w:rsid w:val="0066399F"/>
    <w:rsid w:val="00663A5B"/>
    <w:rsid w:val="00663A6B"/>
    <w:rsid w:val="006650CD"/>
    <w:rsid w:val="006659BB"/>
    <w:rsid w:val="00667D34"/>
    <w:rsid w:val="0067351F"/>
    <w:rsid w:val="006750AA"/>
    <w:rsid w:val="00677A84"/>
    <w:rsid w:val="0068179C"/>
    <w:rsid w:val="00690750"/>
    <w:rsid w:val="006936FD"/>
    <w:rsid w:val="006962F0"/>
    <w:rsid w:val="00696A8B"/>
    <w:rsid w:val="00697571"/>
    <w:rsid w:val="00697E97"/>
    <w:rsid w:val="006A48BE"/>
    <w:rsid w:val="006A6479"/>
    <w:rsid w:val="006B1291"/>
    <w:rsid w:val="006B4BD1"/>
    <w:rsid w:val="006C22AF"/>
    <w:rsid w:val="006C78E7"/>
    <w:rsid w:val="006D17B0"/>
    <w:rsid w:val="006D26C3"/>
    <w:rsid w:val="006D31BC"/>
    <w:rsid w:val="006D3876"/>
    <w:rsid w:val="006D3D81"/>
    <w:rsid w:val="006D4650"/>
    <w:rsid w:val="006D6E14"/>
    <w:rsid w:val="006E6180"/>
    <w:rsid w:val="006F0ADE"/>
    <w:rsid w:val="006F11A3"/>
    <w:rsid w:val="006F5326"/>
    <w:rsid w:val="006F5E6C"/>
    <w:rsid w:val="006F616F"/>
    <w:rsid w:val="006F6851"/>
    <w:rsid w:val="00701B7B"/>
    <w:rsid w:val="00703C0B"/>
    <w:rsid w:val="0070690D"/>
    <w:rsid w:val="00706E58"/>
    <w:rsid w:val="00712792"/>
    <w:rsid w:val="0071295D"/>
    <w:rsid w:val="00712EC7"/>
    <w:rsid w:val="0071625A"/>
    <w:rsid w:val="00717849"/>
    <w:rsid w:val="0072642D"/>
    <w:rsid w:val="007309C3"/>
    <w:rsid w:val="00736FBA"/>
    <w:rsid w:val="0074076D"/>
    <w:rsid w:val="007418D4"/>
    <w:rsid w:val="00744584"/>
    <w:rsid w:val="00751C2F"/>
    <w:rsid w:val="00760F87"/>
    <w:rsid w:val="00763D1A"/>
    <w:rsid w:val="00774D3A"/>
    <w:rsid w:val="00781CA6"/>
    <w:rsid w:val="00793C82"/>
    <w:rsid w:val="007A4308"/>
    <w:rsid w:val="007A65D3"/>
    <w:rsid w:val="007A781B"/>
    <w:rsid w:val="007B03E1"/>
    <w:rsid w:val="007B3383"/>
    <w:rsid w:val="007B44F3"/>
    <w:rsid w:val="007B51B3"/>
    <w:rsid w:val="007C47D7"/>
    <w:rsid w:val="007C79DF"/>
    <w:rsid w:val="007D3E13"/>
    <w:rsid w:val="007E5682"/>
    <w:rsid w:val="007E6A12"/>
    <w:rsid w:val="007F2D9A"/>
    <w:rsid w:val="007F3C20"/>
    <w:rsid w:val="0080284D"/>
    <w:rsid w:val="00802930"/>
    <w:rsid w:val="008070BF"/>
    <w:rsid w:val="00811B4C"/>
    <w:rsid w:val="008227B5"/>
    <w:rsid w:val="008264E8"/>
    <w:rsid w:val="00826FCF"/>
    <w:rsid w:val="008342A6"/>
    <w:rsid w:val="00834B4E"/>
    <w:rsid w:val="00836F93"/>
    <w:rsid w:val="00840771"/>
    <w:rsid w:val="00840DE2"/>
    <w:rsid w:val="0084669E"/>
    <w:rsid w:val="008466F6"/>
    <w:rsid w:val="008519D7"/>
    <w:rsid w:val="0085338E"/>
    <w:rsid w:val="00854144"/>
    <w:rsid w:val="00862B37"/>
    <w:rsid w:val="00864449"/>
    <w:rsid w:val="008651ED"/>
    <w:rsid w:val="00867A1F"/>
    <w:rsid w:val="00867ACB"/>
    <w:rsid w:val="00867BCA"/>
    <w:rsid w:val="00872EF1"/>
    <w:rsid w:val="008A0014"/>
    <w:rsid w:val="008A044B"/>
    <w:rsid w:val="008A2A95"/>
    <w:rsid w:val="008A528E"/>
    <w:rsid w:val="008A6808"/>
    <w:rsid w:val="008A76F0"/>
    <w:rsid w:val="008B5CA2"/>
    <w:rsid w:val="008B7BEF"/>
    <w:rsid w:val="008C0E75"/>
    <w:rsid w:val="008C35F9"/>
    <w:rsid w:val="008C6749"/>
    <w:rsid w:val="008D0406"/>
    <w:rsid w:val="008D0590"/>
    <w:rsid w:val="008D375B"/>
    <w:rsid w:val="008D6056"/>
    <w:rsid w:val="008D71DE"/>
    <w:rsid w:val="008E0952"/>
    <w:rsid w:val="008E297A"/>
    <w:rsid w:val="008E4E50"/>
    <w:rsid w:val="008F2250"/>
    <w:rsid w:val="008F256F"/>
    <w:rsid w:val="008F2BCC"/>
    <w:rsid w:val="008F4050"/>
    <w:rsid w:val="008F4D63"/>
    <w:rsid w:val="008F4DCE"/>
    <w:rsid w:val="008F6D93"/>
    <w:rsid w:val="00900708"/>
    <w:rsid w:val="00901551"/>
    <w:rsid w:val="0090228E"/>
    <w:rsid w:val="00904663"/>
    <w:rsid w:val="009072E4"/>
    <w:rsid w:val="009075C8"/>
    <w:rsid w:val="00914631"/>
    <w:rsid w:val="0091742C"/>
    <w:rsid w:val="009250AB"/>
    <w:rsid w:val="00926ADE"/>
    <w:rsid w:val="00931A39"/>
    <w:rsid w:val="00932F50"/>
    <w:rsid w:val="00940F4B"/>
    <w:rsid w:val="009522DD"/>
    <w:rsid w:val="00954415"/>
    <w:rsid w:val="0095608A"/>
    <w:rsid w:val="0096184B"/>
    <w:rsid w:val="009619C9"/>
    <w:rsid w:val="00963B9E"/>
    <w:rsid w:val="00975A98"/>
    <w:rsid w:val="009760C4"/>
    <w:rsid w:val="009822F7"/>
    <w:rsid w:val="009962CB"/>
    <w:rsid w:val="00996A56"/>
    <w:rsid w:val="00996D8F"/>
    <w:rsid w:val="009A01E3"/>
    <w:rsid w:val="009A3865"/>
    <w:rsid w:val="009A51E1"/>
    <w:rsid w:val="009A5449"/>
    <w:rsid w:val="009A6B74"/>
    <w:rsid w:val="009A6BDA"/>
    <w:rsid w:val="009B0807"/>
    <w:rsid w:val="009B3E05"/>
    <w:rsid w:val="009C0159"/>
    <w:rsid w:val="009C3118"/>
    <w:rsid w:val="009C3FCD"/>
    <w:rsid w:val="009C5CC5"/>
    <w:rsid w:val="009C6178"/>
    <w:rsid w:val="009C72C7"/>
    <w:rsid w:val="009D1A66"/>
    <w:rsid w:val="009D1BBF"/>
    <w:rsid w:val="009D2AD8"/>
    <w:rsid w:val="009D42CB"/>
    <w:rsid w:val="009D6E96"/>
    <w:rsid w:val="009D707C"/>
    <w:rsid w:val="009E0CB5"/>
    <w:rsid w:val="009E2BD6"/>
    <w:rsid w:val="009E66AC"/>
    <w:rsid w:val="009F2E8A"/>
    <w:rsid w:val="009F3BB3"/>
    <w:rsid w:val="009F58C4"/>
    <w:rsid w:val="009F7492"/>
    <w:rsid w:val="009F77FF"/>
    <w:rsid w:val="00A040CC"/>
    <w:rsid w:val="00A047EE"/>
    <w:rsid w:val="00A05430"/>
    <w:rsid w:val="00A110A7"/>
    <w:rsid w:val="00A13962"/>
    <w:rsid w:val="00A141CA"/>
    <w:rsid w:val="00A14556"/>
    <w:rsid w:val="00A14E3B"/>
    <w:rsid w:val="00A16CB1"/>
    <w:rsid w:val="00A242FD"/>
    <w:rsid w:val="00A27354"/>
    <w:rsid w:val="00A30BCB"/>
    <w:rsid w:val="00A328F2"/>
    <w:rsid w:val="00A33656"/>
    <w:rsid w:val="00A40B52"/>
    <w:rsid w:val="00A43075"/>
    <w:rsid w:val="00A4630E"/>
    <w:rsid w:val="00A46947"/>
    <w:rsid w:val="00A632C0"/>
    <w:rsid w:val="00A64B34"/>
    <w:rsid w:val="00A65FD8"/>
    <w:rsid w:val="00A6624C"/>
    <w:rsid w:val="00A75B8C"/>
    <w:rsid w:val="00A75F59"/>
    <w:rsid w:val="00A8115E"/>
    <w:rsid w:val="00A811A2"/>
    <w:rsid w:val="00A81EE5"/>
    <w:rsid w:val="00A856D3"/>
    <w:rsid w:val="00A91E41"/>
    <w:rsid w:val="00A920EC"/>
    <w:rsid w:val="00A938CC"/>
    <w:rsid w:val="00A93FFA"/>
    <w:rsid w:val="00A94114"/>
    <w:rsid w:val="00A977B8"/>
    <w:rsid w:val="00A97BB3"/>
    <w:rsid w:val="00AA06F4"/>
    <w:rsid w:val="00AA4616"/>
    <w:rsid w:val="00AA684F"/>
    <w:rsid w:val="00AB22E3"/>
    <w:rsid w:val="00AB3F26"/>
    <w:rsid w:val="00AB68CE"/>
    <w:rsid w:val="00AC2788"/>
    <w:rsid w:val="00AC4046"/>
    <w:rsid w:val="00AC6470"/>
    <w:rsid w:val="00AD102E"/>
    <w:rsid w:val="00AD25E0"/>
    <w:rsid w:val="00AD416A"/>
    <w:rsid w:val="00AE3857"/>
    <w:rsid w:val="00AE7465"/>
    <w:rsid w:val="00AF0F6E"/>
    <w:rsid w:val="00AF103C"/>
    <w:rsid w:val="00AF11E7"/>
    <w:rsid w:val="00AF44ED"/>
    <w:rsid w:val="00AF573D"/>
    <w:rsid w:val="00AF60AA"/>
    <w:rsid w:val="00B00486"/>
    <w:rsid w:val="00B01F80"/>
    <w:rsid w:val="00B171F2"/>
    <w:rsid w:val="00B24236"/>
    <w:rsid w:val="00B25C2F"/>
    <w:rsid w:val="00B345D2"/>
    <w:rsid w:val="00B34ACE"/>
    <w:rsid w:val="00B36E20"/>
    <w:rsid w:val="00B415BD"/>
    <w:rsid w:val="00B523EF"/>
    <w:rsid w:val="00B555CF"/>
    <w:rsid w:val="00B61298"/>
    <w:rsid w:val="00B70D54"/>
    <w:rsid w:val="00B71E52"/>
    <w:rsid w:val="00B720EE"/>
    <w:rsid w:val="00B72AE8"/>
    <w:rsid w:val="00B72FE1"/>
    <w:rsid w:val="00B75F9B"/>
    <w:rsid w:val="00B8229C"/>
    <w:rsid w:val="00B82FDB"/>
    <w:rsid w:val="00B86BC5"/>
    <w:rsid w:val="00B9028F"/>
    <w:rsid w:val="00B906D8"/>
    <w:rsid w:val="00B910DA"/>
    <w:rsid w:val="00B92DC8"/>
    <w:rsid w:val="00B93418"/>
    <w:rsid w:val="00B948BE"/>
    <w:rsid w:val="00B94B06"/>
    <w:rsid w:val="00BA287B"/>
    <w:rsid w:val="00BA44F9"/>
    <w:rsid w:val="00BA5882"/>
    <w:rsid w:val="00BB1C42"/>
    <w:rsid w:val="00BC0431"/>
    <w:rsid w:val="00BC3083"/>
    <w:rsid w:val="00BC5EE5"/>
    <w:rsid w:val="00BC7EE6"/>
    <w:rsid w:val="00BD1DD5"/>
    <w:rsid w:val="00BD4012"/>
    <w:rsid w:val="00BD565D"/>
    <w:rsid w:val="00BE3CF6"/>
    <w:rsid w:val="00BE49C2"/>
    <w:rsid w:val="00BF31FB"/>
    <w:rsid w:val="00C01A17"/>
    <w:rsid w:val="00C04EBB"/>
    <w:rsid w:val="00C07466"/>
    <w:rsid w:val="00C10543"/>
    <w:rsid w:val="00C12792"/>
    <w:rsid w:val="00C12AE6"/>
    <w:rsid w:val="00C136EA"/>
    <w:rsid w:val="00C20047"/>
    <w:rsid w:val="00C2622E"/>
    <w:rsid w:val="00C264EE"/>
    <w:rsid w:val="00C30506"/>
    <w:rsid w:val="00C41446"/>
    <w:rsid w:val="00C44334"/>
    <w:rsid w:val="00C47076"/>
    <w:rsid w:val="00C4764C"/>
    <w:rsid w:val="00C52C26"/>
    <w:rsid w:val="00C53CA8"/>
    <w:rsid w:val="00C546CE"/>
    <w:rsid w:val="00C572D7"/>
    <w:rsid w:val="00C62D7F"/>
    <w:rsid w:val="00C67A2F"/>
    <w:rsid w:val="00C71D08"/>
    <w:rsid w:val="00C82B94"/>
    <w:rsid w:val="00C83EA2"/>
    <w:rsid w:val="00C84C1C"/>
    <w:rsid w:val="00C86053"/>
    <w:rsid w:val="00C86703"/>
    <w:rsid w:val="00C95B6E"/>
    <w:rsid w:val="00CA36C3"/>
    <w:rsid w:val="00CA6F0F"/>
    <w:rsid w:val="00CB017D"/>
    <w:rsid w:val="00CB78FD"/>
    <w:rsid w:val="00CC6CC5"/>
    <w:rsid w:val="00CD0C8B"/>
    <w:rsid w:val="00CD546E"/>
    <w:rsid w:val="00CE01D6"/>
    <w:rsid w:val="00CE7180"/>
    <w:rsid w:val="00CF1AE2"/>
    <w:rsid w:val="00CF1D09"/>
    <w:rsid w:val="00D00F55"/>
    <w:rsid w:val="00D01BC2"/>
    <w:rsid w:val="00D10F51"/>
    <w:rsid w:val="00D10F99"/>
    <w:rsid w:val="00D113F8"/>
    <w:rsid w:val="00D11478"/>
    <w:rsid w:val="00D14059"/>
    <w:rsid w:val="00D15C0A"/>
    <w:rsid w:val="00D20982"/>
    <w:rsid w:val="00D210C5"/>
    <w:rsid w:val="00D21524"/>
    <w:rsid w:val="00D3137B"/>
    <w:rsid w:val="00D32837"/>
    <w:rsid w:val="00D3545F"/>
    <w:rsid w:val="00D51480"/>
    <w:rsid w:val="00D55371"/>
    <w:rsid w:val="00D65EBC"/>
    <w:rsid w:val="00D72FCB"/>
    <w:rsid w:val="00D76689"/>
    <w:rsid w:val="00D80596"/>
    <w:rsid w:val="00D8230A"/>
    <w:rsid w:val="00D86B6B"/>
    <w:rsid w:val="00D87F2B"/>
    <w:rsid w:val="00D907D1"/>
    <w:rsid w:val="00D90CED"/>
    <w:rsid w:val="00D93C00"/>
    <w:rsid w:val="00D97645"/>
    <w:rsid w:val="00DA04A2"/>
    <w:rsid w:val="00DA0BA8"/>
    <w:rsid w:val="00DA4A1A"/>
    <w:rsid w:val="00DA5DAC"/>
    <w:rsid w:val="00DA67FD"/>
    <w:rsid w:val="00DC4D50"/>
    <w:rsid w:val="00DC646E"/>
    <w:rsid w:val="00DD55CB"/>
    <w:rsid w:val="00DD589F"/>
    <w:rsid w:val="00DD795E"/>
    <w:rsid w:val="00DD7BE8"/>
    <w:rsid w:val="00DE0EE7"/>
    <w:rsid w:val="00DE6F51"/>
    <w:rsid w:val="00DF4086"/>
    <w:rsid w:val="00DF46C7"/>
    <w:rsid w:val="00DF4D39"/>
    <w:rsid w:val="00E01F8F"/>
    <w:rsid w:val="00E02B20"/>
    <w:rsid w:val="00E04035"/>
    <w:rsid w:val="00E04CEB"/>
    <w:rsid w:val="00E133F7"/>
    <w:rsid w:val="00E14FCA"/>
    <w:rsid w:val="00E24C0A"/>
    <w:rsid w:val="00E27391"/>
    <w:rsid w:val="00E30AFA"/>
    <w:rsid w:val="00E314A9"/>
    <w:rsid w:val="00E32301"/>
    <w:rsid w:val="00E47A02"/>
    <w:rsid w:val="00E63276"/>
    <w:rsid w:val="00E7111D"/>
    <w:rsid w:val="00E72A44"/>
    <w:rsid w:val="00E75D59"/>
    <w:rsid w:val="00E76495"/>
    <w:rsid w:val="00E84B70"/>
    <w:rsid w:val="00E90B8B"/>
    <w:rsid w:val="00E9142D"/>
    <w:rsid w:val="00EA2F23"/>
    <w:rsid w:val="00EA6BDC"/>
    <w:rsid w:val="00EB0E05"/>
    <w:rsid w:val="00EB2CFA"/>
    <w:rsid w:val="00EB6933"/>
    <w:rsid w:val="00EC091D"/>
    <w:rsid w:val="00EC19F4"/>
    <w:rsid w:val="00EC4DCB"/>
    <w:rsid w:val="00EC70AA"/>
    <w:rsid w:val="00ED204C"/>
    <w:rsid w:val="00ED4E24"/>
    <w:rsid w:val="00ED5B9C"/>
    <w:rsid w:val="00ED7F14"/>
    <w:rsid w:val="00EE5A57"/>
    <w:rsid w:val="00EE7F5E"/>
    <w:rsid w:val="00EF769B"/>
    <w:rsid w:val="00F002E2"/>
    <w:rsid w:val="00F06A17"/>
    <w:rsid w:val="00F10FCD"/>
    <w:rsid w:val="00F16E2C"/>
    <w:rsid w:val="00F17B29"/>
    <w:rsid w:val="00F20C89"/>
    <w:rsid w:val="00F21775"/>
    <w:rsid w:val="00F23A39"/>
    <w:rsid w:val="00F24415"/>
    <w:rsid w:val="00F27411"/>
    <w:rsid w:val="00F3045F"/>
    <w:rsid w:val="00F363A6"/>
    <w:rsid w:val="00F52C5C"/>
    <w:rsid w:val="00F55067"/>
    <w:rsid w:val="00F62CE6"/>
    <w:rsid w:val="00F6340B"/>
    <w:rsid w:val="00F673B3"/>
    <w:rsid w:val="00F71E0B"/>
    <w:rsid w:val="00F737C2"/>
    <w:rsid w:val="00F746A0"/>
    <w:rsid w:val="00F81568"/>
    <w:rsid w:val="00F91E44"/>
    <w:rsid w:val="00F93218"/>
    <w:rsid w:val="00F9364B"/>
    <w:rsid w:val="00F947D9"/>
    <w:rsid w:val="00F95A66"/>
    <w:rsid w:val="00FA4EB5"/>
    <w:rsid w:val="00FA6741"/>
    <w:rsid w:val="00FB71FB"/>
    <w:rsid w:val="00FC10C2"/>
    <w:rsid w:val="00FC311F"/>
    <w:rsid w:val="00FC7052"/>
    <w:rsid w:val="00FC7F9C"/>
    <w:rsid w:val="00FD058D"/>
    <w:rsid w:val="00FD4AFD"/>
    <w:rsid w:val="00FD4BD3"/>
    <w:rsid w:val="00FE7998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745D5-D327-AC4C-81E9-CE0DDE42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EB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75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ferences,LIST OF TABLES.,List Item,Colorful List - Accent 12,List Paragraph1,Indent Paragraph,Table/Figure Heading,References,Ha,List Paragraph (numbered (a)),Use Case List Paragraph,List Paragraph Char Char Char,Main numbered paragraph"/>
    <w:basedOn w:val="Normal"/>
    <w:link w:val="ListParagraphChar"/>
    <w:uiPriority w:val="34"/>
    <w:qFormat/>
    <w:rsid w:val="008F4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050"/>
  </w:style>
  <w:style w:type="paragraph" w:styleId="Footer">
    <w:name w:val="footer"/>
    <w:basedOn w:val="Normal"/>
    <w:link w:val="FooterChar"/>
    <w:uiPriority w:val="99"/>
    <w:unhideWhenUsed/>
    <w:rsid w:val="008F4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50"/>
  </w:style>
  <w:style w:type="paragraph" w:styleId="BalloonText">
    <w:name w:val="Balloon Text"/>
    <w:basedOn w:val="Normal"/>
    <w:link w:val="BalloonTextChar"/>
    <w:uiPriority w:val="99"/>
    <w:semiHidden/>
    <w:unhideWhenUsed/>
    <w:rsid w:val="008F4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40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53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5C2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4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4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4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2432"/>
    <w:rPr>
      <w:b/>
      <w:bCs/>
    </w:rPr>
  </w:style>
  <w:style w:type="paragraph" w:styleId="NoSpacing">
    <w:name w:val="No Spacing"/>
    <w:link w:val="NoSpacingChar"/>
    <w:uiPriority w:val="1"/>
    <w:qFormat/>
    <w:rsid w:val="004434C3"/>
    <w:rPr>
      <w:sz w:val="22"/>
      <w:szCs w:val="22"/>
      <w:lang w:val="en-US" w:eastAsia="en-US"/>
    </w:rPr>
  </w:style>
  <w:style w:type="character" w:customStyle="1" w:styleId="fontstyle01">
    <w:name w:val="fontstyle01"/>
    <w:rsid w:val="00FA4EB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FA4EB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AA6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ListParagraphChar">
    <w:name w:val="List Paragraph Char"/>
    <w:aliases w:val="references Char,LIST OF TABLES. Char,List Item Char,Colorful List - Accent 12 Char,List Paragraph1 Char,Indent Paragraph Char,Table/Figure Heading Char,References Char,Ha Char,List Paragraph (numbered (a)) Char"/>
    <w:link w:val="ListParagraph"/>
    <w:uiPriority w:val="34"/>
    <w:qFormat/>
    <w:locked/>
    <w:rsid w:val="00D907D1"/>
    <w:rPr>
      <w:sz w:val="22"/>
      <w:szCs w:val="22"/>
    </w:rPr>
  </w:style>
  <w:style w:type="paragraph" w:styleId="BodyText">
    <w:name w:val="Body Text"/>
    <w:basedOn w:val="Normal"/>
    <w:link w:val="BodyTextChar"/>
    <w:rsid w:val="00CE01D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E01D6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677A84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241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975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A01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tisation@treasury.go.k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reasury.go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c.go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198FD-AFF1-4163-85A7-27606CE3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638</dc:creator>
  <cp:keywords/>
  <cp:lastModifiedBy>Admin</cp:lastModifiedBy>
  <cp:revision>2</cp:revision>
  <cp:lastPrinted>2019-09-02T07:20:00Z</cp:lastPrinted>
  <dcterms:created xsi:type="dcterms:W3CDTF">2025-01-19T11:51:00Z</dcterms:created>
  <dcterms:modified xsi:type="dcterms:W3CDTF">2025-01-19T11:51:00Z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027e4cf4409ce0d0eaba930edab398decf806b75ac78f6817942e46a04f0fdcf</vt:lpwstr>
  </property>
</Properties>
</file>